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4C580F" w14:textId="77777777" w:rsidR="00F21575" w:rsidRPr="002046C8" w:rsidRDefault="00F21575" w:rsidP="00EC0A0E">
      <w:pPr>
        <w:spacing w:line="360" w:lineRule="auto"/>
        <w:jc w:val="both"/>
        <w:rPr>
          <w:rFonts w:ascii="Cambria" w:hAnsi="Cambria" w:cs="Calibri Light"/>
          <w:color w:val="000000" w:themeColor="text1"/>
          <w:sz w:val="12"/>
          <w:szCs w:val="12"/>
        </w:rPr>
      </w:pPr>
    </w:p>
    <w:p w14:paraId="0B3D9883" w14:textId="77777777" w:rsidR="00976DE8" w:rsidRPr="00BB760F" w:rsidRDefault="00976DE8" w:rsidP="00EC0A0E">
      <w:pPr>
        <w:spacing w:line="360" w:lineRule="auto"/>
        <w:jc w:val="both"/>
        <w:rPr>
          <w:rFonts w:ascii="Cambria" w:hAnsi="Cambria" w:cs="Calibri Light"/>
          <w:color w:val="000000" w:themeColor="text1"/>
          <w:sz w:val="6"/>
          <w:szCs w:val="6"/>
        </w:rPr>
      </w:pPr>
    </w:p>
    <w:p w14:paraId="5510A1BF" w14:textId="4C059552" w:rsidR="00976DE8" w:rsidRPr="00BB760F" w:rsidRDefault="00B30B81" w:rsidP="008E24DA">
      <w:pPr>
        <w:tabs>
          <w:tab w:val="left" w:pos="6521"/>
        </w:tabs>
        <w:spacing w:before="120" w:after="100" w:afterAutospacing="1"/>
        <w:contextualSpacing/>
        <w:jc w:val="both"/>
        <w:rPr>
          <w:rFonts w:ascii="Cambria" w:hAnsi="Cambria" w:cs="Calibri Light"/>
          <w:color w:val="000000" w:themeColor="text1"/>
          <w:sz w:val="22"/>
          <w:szCs w:val="22"/>
        </w:rPr>
      </w:pPr>
      <w:r>
        <w:rPr>
          <w:rFonts w:ascii="Cambria" w:hAnsi="Cambria" w:cs="Calibri Light"/>
          <w:noProof/>
          <w:color w:val="000000" w:themeColor="text1"/>
          <w:sz w:val="22"/>
          <w:szCs w:val="22"/>
        </w:rPr>
        <mc:AlternateContent>
          <mc:Choice Requires="wps">
            <w:drawing>
              <wp:anchor distT="0" distB="0" distL="114300" distR="114300" simplePos="0" relativeHeight="251659264" behindDoc="0" locked="0" layoutInCell="1" allowOverlap="1" wp14:anchorId="0D3E4275" wp14:editId="288849EA">
                <wp:simplePos x="0" y="0"/>
                <wp:positionH relativeFrom="margin">
                  <wp:posOffset>0</wp:posOffset>
                </wp:positionH>
                <wp:positionV relativeFrom="paragraph">
                  <wp:posOffset>-635</wp:posOffset>
                </wp:positionV>
                <wp:extent cx="2571750" cy="857250"/>
                <wp:effectExtent l="0" t="0" r="19050" b="19050"/>
                <wp:wrapNone/>
                <wp:docPr id="1" name="Casella di testo 1"/>
                <wp:cNvGraphicFramePr/>
                <a:graphic xmlns:a="http://schemas.openxmlformats.org/drawingml/2006/main">
                  <a:graphicData uri="http://schemas.microsoft.com/office/word/2010/wordprocessingShape">
                    <wps:wsp>
                      <wps:cNvSpPr txBox="1"/>
                      <wps:spPr>
                        <a:xfrm>
                          <a:off x="0" y="0"/>
                          <a:ext cx="2571750" cy="857250"/>
                        </a:xfrm>
                        <a:prstGeom prst="rect">
                          <a:avLst/>
                        </a:prstGeom>
                        <a:solidFill>
                          <a:sysClr val="window" lastClr="FFFFFF"/>
                        </a:solidFill>
                        <a:ln w="6350">
                          <a:solidFill>
                            <a:srgbClr val="0070C0"/>
                          </a:solidFill>
                          <a:prstDash val="sysDash"/>
                        </a:ln>
                        <a:effectLst/>
                      </wps:spPr>
                      <wps:txbx>
                        <w:txbxContent>
                          <w:p w14:paraId="5A26E795" w14:textId="77777777" w:rsidR="00B30B81" w:rsidRPr="000250CB" w:rsidRDefault="00B30B81" w:rsidP="00B30B81">
                            <w:pPr>
                              <w:rPr>
                                <w:rFonts w:asciiTheme="minorHAnsi" w:hAnsiTheme="minorHAnsi" w:cstheme="minorHAnsi"/>
                                <w:i/>
                                <w:color w:val="0070C0"/>
                              </w:rPr>
                            </w:pPr>
                            <w:r w:rsidRPr="000250CB">
                              <w:rPr>
                                <w:rFonts w:asciiTheme="minorHAnsi" w:hAnsiTheme="minorHAnsi" w:cstheme="minorHAnsi"/>
                                <w:i/>
                                <w:color w:val="0070C0"/>
                              </w:rPr>
                              <w:t>A cura del C.F.P. Bassa Reggiana</w:t>
                            </w:r>
                          </w:p>
                          <w:p w14:paraId="218F24F6" w14:textId="77777777" w:rsidR="00B30B81" w:rsidRPr="000250CB" w:rsidRDefault="00B30B81" w:rsidP="00B30B81">
                            <w:pPr>
                              <w:rPr>
                                <w:rFonts w:asciiTheme="minorHAnsi" w:hAnsiTheme="minorHAnsi" w:cstheme="minorHAnsi"/>
                                <w:color w:val="0070C0"/>
                                <w:sz w:val="12"/>
                                <w:szCs w:val="12"/>
                              </w:rPr>
                            </w:pPr>
                          </w:p>
                          <w:p w14:paraId="0B89B614" w14:textId="77777777" w:rsidR="00B30B81" w:rsidRPr="000250CB" w:rsidRDefault="00B30B81" w:rsidP="00B30B81">
                            <w:pPr>
                              <w:rPr>
                                <w:rFonts w:asciiTheme="minorHAnsi" w:hAnsiTheme="minorHAnsi" w:cstheme="minorHAnsi"/>
                                <w:color w:val="0070C0"/>
                              </w:rPr>
                            </w:pPr>
                            <w:proofErr w:type="spellStart"/>
                            <w:r w:rsidRPr="000250CB">
                              <w:rPr>
                                <w:rFonts w:asciiTheme="minorHAnsi" w:hAnsiTheme="minorHAnsi" w:cstheme="minorHAnsi"/>
                                <w:color w:val="0070C0"/>
                              </w:rPr>
                              <w:t>Prot</w:t>
                            </w:r>
                            <w:proofErr w:type="spellEnd"/>
                            <w:r w:rsidRPr="000250CB">
                              <w:rPr>
                                <w:rFonts w:asciiTheme="minorHAnsi" w:hAnsiTheme="minorHAnsi" w:cstheme="minorHAnsi"/>
                                <w:color w:val="0070C0"/>
                              </w:rPr>
                              <w:t>. N. __________</w:t>
                            </w:r>
                          </w:p>
                          <w:p w14:paraId="3D1AE665" w14:textId="77777777" w:rsidR="00B30B81" w:rsidRPr="000250CB" w:rsidRDefault="00B30B81" w:rsidP="00B30B81">
                            <w:pPr>
                              <w:spacing w:before="120"/>
                              <w:rPr>
                                <w:rFonts w:asciiTheme="minorHAnsi" w:hAnsiTheme="minorHAnsi" w:cstheme="minorHAnsi"/>
                                <w:color w:val="0070C0"/>
                              </w:rPr>
                            </w:pPr>
                            <w:r w:rsidRPr="000250CB">
                              <w:rPr>
                                <w:rFonts w:asciiTheme="minorHAnsi" w:hAnsiTheme="minorHAnsi" w:cstheme="minorHAnsi"/>
                                <w:color w:val="0070C0"/>
                              </w:rPr>
                              <w:t>Data di arrivo _____ / _____ / 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D3E4275" id="_x0000_t202" coordsize="21600,21600" o:spt="202" path="m,l,21600r21600,l21600,xe">
                <v:stroke joinstyle="miter"/>
                <v:path gradientshapeok="t" o:connecttype="rect"/>
              </v:shapetype>
              <v:shape id="Casella di testo 1" o:spid="_x0000_s1026" type="#_x0000_t202" style="position:absolute;left:0;text-align:left;margin-left:0;margin-top:-.05pt;width:202.5pt;height:67.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" fillcolor="window" strokecolor="#0070c0" strokeweight=".5pt">
                <v:stroke dashstyle="3 1"/>
                <v:textbox>
                  <w:txbxContent>
                    <w:p w14:paraId="5A26E795" w14:textId="77777777" w:rsidR="00B30B81" w:rsidRPr="000250CB" w:rsidRDefault="00B30B81" w:rsidP="00B30B81">
                      <w:pPr>
                        <w:rPr>
                          <w:rFonts w:asciiTheme="minorHAnsi" w:hAnsiTheme="minorHAnsi" w:cstheme="minorHAnsi"/>
                          <w:i/>
                          <w:color w:val="0070C0"/>
                        </w:rPr>
                      </w:pPr>
                      <w:r w:rsidRPr="000250CB">
                        <w:rPr>
                          <w:rFonts w:asciiTheme="minorHAnsi" w:hAnsiTheme="minorHAnsi" w:cstheme="minorHAnsi"/>
                          <w:i/>
                          <w:color w:val="0070C0"/>
                        </w:rPr>
                        <w:t>A cura del C.F.P. Bassa Reggiana</w:t>
                      </w:r>
                    </w:p>
                    <w:p w14:paraId="218F24F6" w14:textId="77777777" w:rsidR="00B30B81" w:rsidRPr="000250CB" w:rsidRDefault="00B30B81" w:rsidP="00B30B81">
                      <w:pPr>
                        <w:rPr>
                          <w:rFonts w:asciiTheme="minorHAnsi" w:hAnsiTheme="minorHAnsi" w:cstheme="minorHAnsi"/>
                          <w:color w:val="0070C0"/>
                          <w:sz w:val="12"/>
                          <w:szCs w:val="12"/>
                        </w:rPr>
                      </w:pPr>
                    </w:p>
                    <w:p w14:paraId="0B89B614" w14:textId="77777777" w:rsidR="00B30B81" w:rsidRPr="000250CB" w:rsidRDefault="00B30B81" w:rsidP="00B30B81">
                      <w:pPr>
                        <w:rPr>
                          <w:rFonts w:asciiTheme="minorHAnsi" w:hAnsiTheme="minorHAnsi" w:cstheme="minorHAnsi"/>
                          <w:color w:val="0070C0"/>
                        </w:rPr>
                      </w:pPr>
                      <w:proofErr w:type="spellStart"/>
                      <w:r w:rsidRPr="000250CB">
                        <w:rPr>
                          <w:rFonts w:asciiTheme="minorHAnsi" w:hAnsiTheme="minorHAnsi" w:cstheme="minorHAnsi"/>
                          <w:color w:val="0070C0"/>
                        </w:rPr>
                        <w:t>Prot</w:t>
                      </w:r>
                      <w:proofErr w:type="spellEnd"/>
                      <w:r w:rsidRPr="000250CB">
                        <w:rPr>
                          <w:rFonts w:asciiTheme="minorHAnsi" w:hAnsiTheme="minorHAnsi" w:cstheme="minorHAnsi"/>
                          <w:color w:val="0070C0"/>
                        </w:rPr>
                        <w:t>. N. __________</w:t>
                      </w:r>
                    </w:p>
                    <w:p w14:paraId="3D1AE665" w14:textId="77777777" w:rsidR="00B30B81" w:rsidRPr="000250CB" w:rsidRDefault="00B30B81" w:rsidP="00B30B81">
                      <w:pPr>
                        <w:spacing w:before="120"/>
                        <w:rPr>
                          <w:rFonts w:asciiTheme="minorHAnsi" w:hAnsiTheme="minorHAnsi" w:cstheme="minorHAnsi"/>
                          <w:color w:val="0070C0"/>
                        </w:rPr>
                      </w:pPr>
                      <w:r w:rsidRPr="000250CB">
                        <w:rPr>
                          <w:rFonts w:asciiTheme="minorHAnsi" w:hAnsiTheme="minorHAnsi" w:cstheme="minorHAnsi"/>
                          <w:color w:val="0070C0"/>
                        </w:rPr>
                        <w:t>Data di arrivo _____ / _____ / _______</w:t>
                      </w:r>
                    </w:p>
                  </w:txbxContent>
                </v:textbox>
                <w10:wrap anchorx="margin"/>
              </v:shape>
            </w:pict>
          </mc:Fallback>
        </mc:AlternateContent>
      </w:r>
      <w:r w:rsidR="008E24DA" w:rsidRPr="00BB760F">
        <w:rPr>
          <w:rFonts w:ascii="Cambria" w:hAnsi="Cambria" w:cs="Calibri Light"/>
          <w:color w:val="000000" w:themeColor="text1"/>
          <w:sz w:val="22"/>
          <w:szCs w:val="22"/>
        </w:rPr>
        <w:tab/>
        <w:t xml:space="preserve">Al C.F.P. Bassa Reggiana </w:t>
      </w:r>
      <w:proofErr w:type="spellStart"/>
      <w:r w:rsidR="008E24DA" w:rsidRPr="00BB760F">
        <w:rPr>
          <w:rFonts w:ascii="Cambria" w:hAnsi="Cambria" w:cs="Calibri Light"/>
          <w:color w:val="000000" w:themeColor="text1"/>
          <w:sz w:val="22"/>
          <w:szCs w:val="22"/>
        </w:rPr>
        <w:t>Soc</w:t>
      </w:r>
      <w:proofErr w:type="spellEnd"/>
      <w:r w:rsidR="008E24DA" w:rsidRPr="00BB760F">
        <w:rPr>
          <w:rFonts w:ascii="Cambria" w:hAnsi="Cambria" w:cs="Calibri Light"/>
          <w:color w:val="000000" w:themeColor="text1"/>
          <w:sz w:val="22"/>
          <w:szCs w:val="22"/>
        </w:rPr>
        <w:t xml:space="preserve">. </w:t>
      </w:r>
      <w:proofErr w:type="spellStart"/>
      <w:r w:rsidR="008E24DA" w:rsidRPr="00BB760F">
        <w:rPr>
          <w:rFonts w:ascii="Cambria" w:hAnsi="Cambria" w:cs="Calibri Light"/>
          <w:color w:val="000000" w:themeColor="text1"/>
          <w:sz w:val="22"/>
          <w:szCs w:val="22"/>
        </w:rPr>
        <w:t>Cons</w:t>
      </w:r>
      <w:proofErr w:type="spellEnd"/>
      <w:r w:rsidR="008E24DA" w:rsidRPr="00BB760F">
        <w:rPr>
          <w:rFonts w:ascii="Cambria" w:hAnsi="Cambria" w:cs="Calibri Light"/>
          <w:color w:val="000000" w:themeColor="text1"/>
          <w:sz w:val="22"/>
          <w:szCs w:val="22"/>
        </w:rPr>
        <w:t xml:space="preserve">. </w:t>
      </w:r>
      <w:proofErr w:type="spellStart"/>
      <w:r w:rsidR="008E24DA" w:rsidRPr="00BB760F">
        <w:rPr>
          <w:rFonts w:ascii="Cambria" w:hAnsi="Cambria" w:cs="Calibri Light"/>
          <w:color w:val="000000" w:themeColor="text1"/>
          <w:sz w:val="22"/>
          <w:szCs w:val="22"/>
        </w:rPr>
        <w:t>r.l</w:t>
      </w:r>
      <w:proofErr w:type="spellEnd"/>
      <w:r w:rsidR="008E24DA" w:rsidRPr="00BB760F">
        <w:rPr>
          <w:rFonts w:ascii="Cambria" w:hAnsi="Cambria" w:cs="Calibri Light"/>
          <w:color w:val="000000" w:themeColor="text1"/>
          <w:sz w:val="22"/>
          <w:szCs w:val="22"/>
        </w:rPr>
        <w:t>.</w:t>
      </w:r>
    </w:p>
    <w:p w14:paraId="3D0AE5B8" w14:textId="2FB10E05" w:rsidR="008E24DA" w:rsidRPr="00BB760F" w:rsidRDefault="008E24DA" w:rsidP="008E24DA">
      <w:pPr>
        <w:tabs>
          <w:tab w:val="left" w:pos="6521"/>
        </w:tabs>
        <w:spacing w:before="120" w:after="100" w:afterAutospacing="1"/>
        <w:contextualSpacing/>
        <w:jc w:val="both"/>
        <w:rPr>
          <w:rFonts w:ascii="Cambria" w:hAnsi="Cambria" w:cs="Calibri Light"/>
          <w:color w:val="000000" w:themeColor="text1"/>
          <w:sz w:val="22"/>
          <w:szCs w:val="22"/>
        </w:rPr>
      </w:pPr>
      <w:r w:rsidRPr="00BB760F">
        <w:rPr>
          <w:rFonts w:ascii="Cambria" w:hAnsi="Cambria" w:cs="Calibri Light"/>
          <w:color w:val="000000" w:themeColor="text1"/>
          <w:sz w:val="22"/>
          <w:szCs w:val="22"/>
        </w:rPr>
        <w:tab/>
        <w:t>Via S. Allende, 2/1</w:t>
      </w:r>
    </w:p>
    <w:p w14:paraId="5F0A782C" w14:textId="57417680" w:rsidR="008E24DA" w:rsidRPr="00BB760F" w:rsidRDefault="008E24DA" w:rsidP="008E24DA">
      <w:pPr>
        <w:tabs>
          <w:tab w:val="left" w:pos="6521"/>
        </w:tabs>
        <w:spacing w:before="120" w:after="100" w:afterAutospacing="1"/>
        <w:contextualSpacing/>
        <w:jc w:val="both"/>
        <w:rPr>
          <w:rFonts w:ascii="Cambria" w:hAnsi="Cambria" w:cs="Calibri Light"/>
          <w:color w:val="000000" w:themeColor="text1"/>
          <w:sz w:val="22"/>
          <w:szCs w:val="22"/>
        </w:rPr>
      </w:pPr>
      <w:r w:rsidRPr="00BB760F">
        <w:rPr>
          <w:rFonts w:ascii="Cambria" w:hAnsi="Cambria" w:cs="Calibri Light"/>
          <w:color w:val="000000" w:themeColor="text1"/>
          <w:sz w:val="22"/>
          <w:szCs w:val="22"/>
        </w:rPr>
        <w:tab/>
        <w:t>42016 Guastalla (RE)</w:t>
      </w:r>
    </w:p>
    <w:p w14:paraId="056BEC6A" w14:textId="2B708C43" w:rsidR="008E24DA" w:rsidRPr="00BB760F" w:rsidRDefault="008E24DA" w:rsidP="008E24DA">
      <w:pPr>
        <w:tabs>
          <w:tab w:val="left" w:pos="6521"/>
        </w:tabs>
        <w:spacing w:before="120" w:after="100" w:afterAutospacing="1"/>
        <w:contextualSpacing/>
        <w:jc w:val="both"/>
        <w:rPr>
          <w:rFonts w:ascii="Cambria" w:hAnsi="Cambria" w:cs="Calibri Light"/>
          <w:color w:val="000000" w:themeColor="text1"/>
          <w:sz w:val="22"/>
          <w:szCs w:val="22"/>
        </w:rPr>
      </w:pPr>
      <w:r w:rsidRPr="00BB760F">
        <w:rPr>
          <w:rFonts w:ascii="Cambria" w:hAnsi="Cambria" w:cs="Calibri Light"/>
          <w:color w:val="000000" w:themeColor="text1"/>
          <w:sz w:val="22"/>
          <w:szCs w:val="22"/>
        </w:rPr>
        <w:tab/>
      </w:r>
      <w:hyperlink r:id="rId8" w:history="1">
        <w:r w:rsidRPr="00BB760F">
          <w:rPr>
            <w:rStyle w:val="Collegamentoipertestuale"/>
            <w:rFonts w:ascii="Cambria" w:hAnsi="Cambria" w:cs="Calibri Light"/>
            <w:sz w:val="22"/>
            <w:szCs w:val="22"/>
          </w:rPr>
          <w:t>cfpbr@pec.it</w:t>
        </w:r>
      </w:hyperlink>
      <w:r w:rsidRPr="00BB760F">
        <w:rPr>
          <w:rFonts w:ascii="Cambria" w:hAnsi="Cambria" w:cs="Calibri Light"/>
          <w:color w:val="000000" w:themeColor="text1"/>
          <w:sz w:val="22"/>
          <w:szCs w:val="22"/>
        </w:rPr>
        <w:t xml:space="preserve"> </w:t>
      </w:r>
    </w:p>
    <w:p w14:paraId="17C1A415" w14:textId="496C9997" w:rsidR="008E24DA" w:rsidRPr="00BB760F" w:rsidRDefault="008E24DA" w:rsidP="008E24DA">
      <w:pPr>
        <w:tabs>
          <w:tab w:val="left" w:pos="6521"/>
        </w:tabs>
        <w:spacing w:before="120" w:after="100" w:afterAutospacing="1"/>
        <w:contextualSpacing/>
        <w:jc w:val="both"/>
        <w:rPr>
          <w:rFonts w:ascii="Cambria" w:hAnsi="Cambria" w:cs="Calibri Light"/>
          <w:color w:val="000000" w:themeColor="text1"/>
          <w:sz w:val="22"/>
          <w:szCs w:val="22"/>
        </w:rPr>
      </w:pPr>
      <w:r w:rsidRPr="00BB760F">
        <w:rPr>
          <w:rFonts w:ascii="Cambria" w:hAnsi="Cambria" w:cs="Calibri Light"/>
          <w:color w:val="000000" w:themeColor="text1"/>
          <w:sz w:val="22"/>
          <w:szCs w:val="22"/>
        </w:rPr>
        <w:tab/>
      </w:r>
      <w:hyperlink r:id="rId9" w:history="1">
        <w:r w:rsidRPr="00BB760F">
          <w:rPr>
            <w:rStyle w:val="Collegamentoipertestuale"/>
            <w:rFonts w:ascii="Cambria" w:hAnsi="Cambria" w:cs="Calibri Light"/>
            <w:sz w:val="22"/>
            <w:szCs w:val="22"/>
          </w:rPr>
          <w:t>segreteria@cfpbr.it</w:t>
        </w:r>
      </w:hyperlink>
      <w:r w:rsidRPr="00BB760F">
        <w:rPr>
          <w:rFonts w:ascii="Cambria" w:hAnsi="Cambria" w:cs="Calibri Light"/>
          <w:color w:val="000000" w:themeColor="text1"/>
          <w:sz w:val="22"/>
          <w:szCs w:val="22"/>
        </w:rPr>
        <w:t xml:space="preserve"> </w:t>
      </w:r>
    </w:p>
    <w:p w14:paraId="7A19F327" w14:textId="77777777" w:rsidR="00976DE8" w:rsidRPr="001933F7" w:rsidRDefault="00976DE8" w:rsidP="008E24DA">
      <w:pPr>
        <w:tabs>
          <w:tab w:val="left" w:pos="6521"/>
        </w:tabs>
        <w:spacing w:before="120" w:after="120"/>
        <w:jc w:val="center"/>
        <w:rPr>
          <w:rFonts w:ascii="Cambria" w:hAnsi="Cambria" w:cs="Calibri Light"/>
          <w:b/>
          <w:color w:val="000000" w:themeColor="text1"/>
          <w:sz w:val="12"/>
          <w:szCs w:val="12"/>
        </w:rPr>
      </w:pPr>
    </w:p>
    <w:p w14:paraId="2207CF87" w14:textId="77777777" w:rsidR="00770B3F" w:rsidRPr="00305E8F" w:rsidRDefault="00770B3F" w:rsidP="00976DE8">
      <w:pPr>
        <w:spacing w:before="120" w:after="120"/>
        <w:jc w:val="center"/>
        <w:rPr>
          <w:rFonts w:ascii="Cambria" w:hAnsi="Cambria" w:cs="Calibri Light"/>
          <w:b/>
          <w:color w:val="000000" w:themeColor="text1"/>
          <w:sz w:val="12"/>
          <w:szCs w:val="12"/>
        </w:rPr>
      </w:pPr>
    </w:p>
    <w:p w14:paraId="7A415BFE" w14:textId="1BA65EED" w:rsidR="00EC5AEF" w:rsidRPr="00BB760F" w:rsidRDefault="00770B3F" w:rsidP="00770B3F">
      <w:pPr>
        <w:spacing w:before="120" w:after="120"/>
        <w:jc w:val="both"/>
        <w:rPr>
          <w:rFonts w:ascii="Cambria" w:hAnsi="Cambria" w:cs="Calibri Light"/>
          <w:b/>
          <w:color w:val="000000" w:themeColor="text1"/>
          <w:sz w:val="22"/>
          <w:szCs w:val="22"/>
        </w:rPr>
      </w:pPr>
      <w:r w:rsidRPr="00BB760F">
        <w:rPr>
          <w:rFonts w:ascii="Cambria" w:hAnsi="Cambria" w:cs="Calibri Light"/>
          <w:b/>
          <w:color w:val="000000" w:themeColor="text1"/>
          <w:sz w:val="22"/>
          <w:szCs w:val="22"/>
        </w:rPr>
        <w:t xml:space="preserve">OGGETTO: </w:t>
      </w:r>
      <w:r w:rsidR="00EC5AEF" w:rsidRPr="00BB760F">
        <w:rPr>
          <w:rFonts w:ascii="Cambria" w:hAnsi="Cambria" w:cs="Calibri Light"/>
          <w:b/>
          <w:color w:val="000000" w:themeColor="text1"/>
          <w:sz w:val="22"/>
          <w:szCs w:val="22"/>
        </w:rPr>
        <w:t>RICHIESTA DI ACCESSO DOCUMENTALE</w:t>
      </w:r>
      <w:r w:rsidRPr="00BB760F">
        <w:rPr>
          <w:rFonts w:ascii="Cambria" w:hAnsi="Cambria" w:cs="Calibri Light"/>
          <w:b/>
          <w:color w:val="000000" w:themeColor="text1"/>
          <w:sz w:val="22"/>
          <w:szCs w:val="22"/>
        </w:rPr>
        <w:t xml:space="preserve"> a</w:t>
      </w:r>
      <w:r w:rsidR="00EC5AEF" w:rsidRPr="00BB760F">
        <w:rPr>
          <w:rFonts w:ascii="Cambria" w:hAnsi="Cambria" w:cs="Calibri Light"/>
          <w:b/>
          <w:color w:val="000000" w:themeColor="text1"/>
          <w:sz w:val="22"/>
          <w:szCs w:val="22"/>
        </w:rPr>
        <w:t>i sensi dell’art. 22 L. 241/1990</w:t>
      </w:r>
    </w:p>
    <w:p w14:paraId="4F5BB12D" w14:textId="77777777" w:rsidR="00EC5AEF" w:rsidRPr="00305E8F" w:rsidRDefault="00EC5AEF" w:rsidP="00976DE8">
      <w:pPr>
        <w:spacing w:before="120" w:after="120"/>
        <w:jc w:val="center"/>
        <w:rPr>
          <w:rFonts w:asciiTheme="majorHAnsi" w:hAnsiTheme="majorHAnsi" w:cs="Calibri Light"/>
          <w:b/>
          <w:color w:val="000000" w:themeColor="text1"/>
          <w:sz w:val="12"/>
          <w:szCs w:val="12"/>
        </w:rPr>
      </w:pPr>
    </w:p>
    <w:p w14:paraId="0EB863EB" w14:textId="6C6E69E1" w:rsidR="00521961" w:rsidRPr="00521961" w:rsidRDefault="00521961" w:rsidP="00305E8F">
      <w:pPr>
        <w:widowControl w:val="0"/>
        <w:tabs>
          <w:tab w:val="left" w:leader="dot" w:pos="709"/>
          <w:tab w:val="left" w:leader="dot" w:pos="9356"/>
        </w:tabs>
        <w:suppressAutoHyphens/>
        <w:spacing w:line="276" w:lineRule="auto"/>
        <w:rPr>
          <w:rFonts w:asciiTheme="majorHAnsi" w:eastAsia="Arial Unicode MS" w:hAnsiTheme="majorHAnsi"/>
          <w:kern w:val="1"/>
          <w:sz w:val="22"/>
          <w:szCs w:val="22"/>
        </w:rPr>
      </w:pPr>
      <w:r w:rsidRPr="00521961">
        <w:rPr>
          <w:rFonts w:asciiTheme="majorHAnsi" w:eastAsia="Arial Unicode MS" w:hAnsiTheme="majorHAnsi"/>
          <w:kern w:val="1"/>
          <w:sz w:val="22"/>
          <w:szCs w:val="22"/>
        </w:rPr>
        <w:t>Il</w:t>
      </w:r>
      <w:r>
        <w:rPr>
          <w:rFonts w:asciiTheme="majorHAnsi" w:eastAsia="Arial Unicode MS" w:hAnsiTheme="majorHAnsi"/>
          <w:kern w:val="1"/>
          <w:sz w:val="22"/>
          <w:szCs w:val="22"/>
        </w:rPr>
        <w:t>/La</w:t>
      </w:r>
      <w:r w:rsidRPr="00521961">
        <w:rPr>
          <w:rFonts w:asciiTheme="majorHAnsi" w:eastAsia="Arial Unicode MS" w:hAnsiTheme="majorHAnsi"/>
          <w:kern w:val="1"/>
          <w:sz w:val="22"/>
          <w:szCs w:val="22"/>
        </w:rPr>
        <w:t xml:space="preserve"> sottoscritto</w:t>
      </w:r>
      <w:r>
        <w:rPr>
          <w:rFonts w:asciiTheme="majorHAnsi" w:eastAsia="Arial Unicode MS" w:hAnsiTheme="majorHAnsi"/>
          <w:kern w:val="1"/>
          <w:sz w:val="22"/>
          <w:szCs w:val="22"/>
        </w:rPr>
        <w:t>/a</w:t>
      </w:r>
      <w:r w:rsidRPr="00521961">
        <w:rPr>
          <w:rFonts w:asciiTheme="majorHAnsi" w:eastAsia="Arial Unicode MS" w:hAnsiTheme="majorHAnsi"/>
          <w:kern w:val="1"/>
          <w:sz w:val="22"/>
          <w:szCs w:val="22"/>
        </w:rPr>
        <w:t xml:space="preserve"> </w:t>
      </w:r>
      <w:r w:rsidRPr="00521961">
        <w:rPr>
          <w:rFonts w:asciiTheme="majorHAnsi" w:eastAsia="Arial Unicode MS" w:hAnsiTheme="majorHAnsi"/>
          <w:kern w:val="1"/>
          <w:sz w:val="22"/>
          <w:szCs w:val="22"/>
        </w:rPr>
        <w:tab/>
      </w:r>
    </w:p>
    <w:p w14:paraId="52DDE704" w14:textId="38E5FD63" w:rsidR="00521961" w:rsidRPr="00521961" w:rsidRDefault="00521961" w:rsidP="00305E8F">
      <w:pPr>
        <w:widowControl w:val="0"/>
        <w:tabs>
          <w:tab w:val="left" w:leader="dot" w:pos="6804"/>
          <w:tab w:val="left" w:leader="dot" w:pos="9356"/>
        </w:tabs>
        <w:suppressAutoHyphens/>
        <w:spacing w:line="276" w:lineRule="auto"/>
        <w:rPr>
          <w:rFonts w:asciiTheme="majorHAnsi" w:eastAsia="Arial Unicode MS" w:hAnsiTheme="majorHAnsi"/>
          <w:kern w:val="1"/>
          <w:sz w:val="22"/>
          <w:szCs w:val="22"/>
        </w:rPr>
      </w:pPr>
      <w:r w:rsidRPr="00521961">
        <w:rPr>
          <w:rFonts w:asciiTheme="majorHAnsi" w:eastAsia="Arial Unicode MS" w:hAnsiTheme="majorHAnsi"/>
          <w:kern w:val="1"/>
          <w:sz w:val="22"/>
          <w:szCs w:val="22"/>
        </w:rPr>
        <w:t>Nato</w:t>
      </w:r>
      <w:r>
        <w:rPr>
          <w:rFonts w:asciiTheme="majorHAnsi" w:eastAsia="Arial Unicode MS" w:hAnsiTheme="majorHAnsi"/>
          <w:kern w:val="1"/>
          <w:sz w:val="22"/>
          <w:szCs w:val="22"/>
        </w:rPr>
        <w:t>/a</w:t>
      </w:r>
      <w:r w:rsidRPr="00521961">
        <w:rPr>
          <w:rFonts w:asciiTheme="majorHAnsi" w:eastAsia="Arial Unicode MS" w:hAnsiTheme="majorHAnsi"/>
          <w:kern w:val="1"/>
          <w:sz w:val="22"/>
          <w:szCs w:val="22"/>
        </w:rPr>
        <w:t xml:space="preserve"> </w:t>
      </w:r>
      <w:proofErr w:type="spellStart"/>
      <w:r w:rsidRPr="00521961">
        <w:rPr>
          <w:rFonts w:asciiTheme="majorHAnsi" w:eastAsia="Arial Unicode MS" w:hAnsiTheme="majorHAnsi"/>
          <w:kern w:val="1"/>
          <w:sz w:val="22"/>
          <w:szCs w:val="22"/>
        </w:rPr>
        <w:t>a</w:t>
      </w:r>
      <w:proofErr w:type="spellEnd"/>
      <w:r w:rsidRPr="00521961">
        <w:rPr>
          <w:rFonts w:asciiTheme="majorHAnsi" w:eastAsia="Arial Unicode MS" w:hAnsiTheme="majorHAnsi"/>
          <w:kern w:val="1"/>
          <w:sz w:val="22"/>
          <w:szCs w:val="22"/>
        </w:rPr>
        <w:t xml:space="preserve"> </w:t>
      </w:r>
      <w:r w:rsidRPr="00521961">
        <w:rPr>
          <w:rFonts w:asciiTheme="majorHAnsi" w:eastAsia="Arial Unicode MS" w:hAnsiTheme="majorHAnsi"/>
          <w:kern w:val="1"/>
          <w:sz w:val="22"/>
          <w:szCs w:val="22"/>
        </w:rPr>
        <w:tab/>
        <w:t xml:space="preserve"> il </w:t>
      </w:r>
      <w:r w:rsidRPr="00521961">
        <w:rPr>
          <w:rFonts w:asciiTheme="majorHAnsi" w:eastAsia="Arial Unicode MS" w:hAnsiTheme="majorHAnsi"/>
          <w:kern w:val="1"/>
          <w:sz w:val="22"/>
          <w:szCs w:val="22"/>
        </w:rPr>
        <w:tab/>
      </w:r>
    </w:p>
    <w:p w14:paraId="32263FA4" w14:textId="77777777" w:rsidR="00521961" w:rsidRDefault="00521961" w:rsidP="00305E8F">
      <w:pPr>
        <w:widowControl w:val="0"/>
        <w:tabs>
          <w:tab w:val="left" w:leader="dot" w:pos="9356"/>
        </w:tabs>
        <w:suppressAutoHyphens/>
        <w:spacing w:line="276" w:lineRule="auto"/>
        <w:rPr>
          <w:rFonts w:asciiTheme="majorHAnsi" w:hAnsiTheme="majorHAnsi" w:cstheme="minorHAnsi"/>
          <w:sz w:val="22"/>
          <w:szCs w:val="22"/>
        </w:rPr>
      </w:pPr>
      <w:r>
        <w:rPr>
          <w:rFonts w:asciiTheme="majorHAnsi" w:hAnsiTheme="majorHAnsi" w:cstheme="minorHAnsi"/>
          <w:sz w:val="22"/>
          <w:szCs w:val="22"/>
        </w:rPr>
        <w:t>C</w:t>
      </w:r>
      <w:r w:rsidRPr="00EB279F">
        <w:rPr>
          <w:rFonts w:asciiTheme="majorHAnsi" w:hAnsiTheme="majorHAnsi" w:cstheme="minorHAnsi"/>
          <w:sz w:val="22"/>
          <w:szCs w:val="22"/>
        </w:rPr>
        <w:t>odice fiscale |___|___|___|___|___|___|___|___|___|___|___|___|___|___|___|___|_</w:t>
      </w:r>
    </w:p>
    <w:p w14:paraId="25F46A95" w14:textId="5E322A5E" w:rsidR="00521961" w:rsidRPr="00521961" w:rsidRDefault="00521961" w:rsidP="00305E8F">
      <w:pPr>
        <w:widowControl w:val="0"/>
        <w:tabs>
          <w:tab w:val="left" w:leader="dot" w:pos="9356"/>
        </w:tabs>
        <w:suppressAutoHyphens/>
        <w:spacing w:line="276" w:lineRule="auto"/>
        <w:rPr>
          <w:rFonts w:asciiTheme="majorHAnsi" w:eastAsia="Arial Unicode MS" w:hAnsiTheme="majorHAnsi"/>
          <w:kern w:val="1"/>
          <w:sz w:val="22"/>
          <w:szCs w:val="22"/>
        </w:rPr>
      </w:pPr>
      <w:r>
        <w:rPr>
          <w:rFonts w:asciiTheme="majorHAnsi" w:eastAsia="Arial Unicode MS" w:hAnsiTheme="majorHAnsi"/>
          <w:kern w:val="1"/>
          <w:sz w:val="22"/>
          <w:szCs w:val="22"/>
        </w:rPr>
        <w:t>R</w:t>
      </w:r>
      <w:r w:rsidRPr="00521961">
        <w:rPr>
          <w:rFonts w:asciiTheme="majorHAnsi" w:eastAsia="Arial Unicode MS" w:hAnsiTheme="majorHAnsi"/>
          <w:kern w:val="1"/>
          <w:sz w:val="22"/>
          <w:szCs w:val="22"/>
        </w:rPr>
        <w:t xml:space="preserve">esidente a </w:t>
      </w:r>
      <w:r w:rsidRPr="00521961">
        <w:rPr>
          <w:rFonts w:asciiTheme="majorHAnsi" w:eastAsia="Arial Unicode MS" w:hAnsiTheme="majorHAnsi"/>
          <w:kern w:val="1"/>
          <w:sz w:val="22"/>
          <w:szCs w:val="22"/>
        </w:rPr>
        <w:tab/>
      </w:r>
    </w:p>
    <w:p w14:paraId="2CA99FB6" w14:textId="77777777" w:rsidR="00521961" w:rsidRPr="00521961" w:rsidRDefault="00521961" w:rsidP="00305E8F">
      <w:pPr>
        <w:widowControl w:val="0"/>
        <w:tabs>
          <w:tab w:val="left" w:leader="dot" w:pos="6804"/>
          <w:tab w:val="left" w:leader="dot" w:pos="9356"/>
        </w:tabs>
        <w:suppressAutoHyphens/>
        <w:spacing w:line="276" w:lineRule="auto"/>
        <w:rPr>
          <w:rFonts w:asciiTheme="majorHAnsi" w:eastAsia="Arial Unicode MS" w:hAnsiTheme="majorHAnsi"/>
          <w:kern w:val="1"/>
          <w:sz w:val="22"/>
          <w:szCs w:val="22"/>
        </w:rPr>
      </w:pPr>
      <w:proofErr w:type="gramStart"/>
      <w:r w:rsidRPr="00521961">
        <w:rPr>
          <w:rFonts w:asciiTheme="majorHAnsi" w:eastAsia="Arial Unicode MS" w:hAnsiTheme="majorHAnsi"/>
          <w:kern w:val="1"/>
          <w:sz w:val="22"/>
          <w:szCs w:val="22"/>
        </w:rPr>
        <w:t>in</w:t>
      </w:r>
      <w:proofErr w:type="gramEnd"/>
      <w:r w:rsidRPr="00521961">
        <w:rPr>
          <w:rFonts w:asciiTheme="majorHAnsi" w:eastAsia="Arial Unicode MS" w:hAnsiTheme="majorHAnsi"/>
          <w:kern w:val="1"/>
          <w:sz w:val="22"/>
          <w:szCs w:val="22"/>
        </w:rPr>
        <w:t xml:space="preserve"> via </w:t>
      </w:r>
      <w:r w:rsidRPr="00521961">
        <w:rPr>
          <w:rFonts w:asciiTheme="majorHAnsi" w:eastAsia="Arial Unicode MS" w:hAnsiTheme="majorHAnsi"/>
          <w:kern w:val="1"/>
          <w:sz w:val="22"/>
          <w:szCs w:val="22"/>
        </w:rPr>
        <w:tab/>
        <w:t xml:space="preserve">n </w:t>
      </w:r>
      <w:r w:rsidRPr="00521961">
        <w:rPr>
          <w:rFonts w:asciiTheme="majorHAnsi" w:eastAsia="Arial Unicode MS" w:hAnsiTheme="majorHAnsi"/>
          <w:kern w:val="1"/>
          <w:sz w:val="22"/>
          <w:szCs w:val="22"/>
        </w:rPr>
        <w:tab/>
      </w:r>
    </w:p>
    <w:p w14:paraId="0260CAD5" w14:textId="1F0D4FD9" w:rsidR="00521961" w:rsidRPr="00521961" w:rsidRDefault="00521961" w:rsidP="00305E8F">
      <w:pPr>
        <w:widowControl w:val="0"/>
        <w:tabs>
          <w:tab w:val="left" w:leader="dot" w:pos="6804"/>
          <w:tab w:val="left" w:leader="dot" w:pos="9356"/>
        </w:tabs>
        <w:suppressAutoHyphens/>
        <w:spacing w:line="276" w:lineRule="auto"/>
        <w:rPr>
          <w:rFonts w:asciiTheme="majorHAnsi" w:eastAsia="Arial Unicode MS" w:hAnsiTheme="majorHAnsi"/>
          <w:kern w:val="1"/>
          <w:sz w:val="22"/>
          <w:szCs w:val="22"/>
        </w:rPr>
      </w:pPr>
      <w:r>
        <w:rPr>
          <w:rFonts w:asciiTheme="majorHAnsi" w:eastAsia="Arial Unicode MS" w:hAnsiTheme="majorHAnsi"/>
          <w:kern w:val="1"/>
          <w:sz w:val="22"/>
          <w:szCs w:val="22"/>
        </w:rPr>
        <w:t>E-mail/PEC</w:t>
      </w:r>
      <w:r w:rsidRPr="00521961">
        <w:rPr>
          <w:rFonts w:asciiTheme="majorHAnsi" w:eastAsia="Arial Unicode MS" w:hAnsiTheme="majorHAnsi"/>
          <w:color w:val="000000"/>
          <w:kern w:val="1"/>
          <w:sz w:val="22"/>
          <w:szCs w:val="22"/>
        </w:rPr>
        <w:t xml:space="preserve"> </w:t>
      </w:r>
      <w:r w:rsidRPr="00521961">
        <w:rPr>
          <w:rFonts w:asciiTheme="majorHAnsi" w:eastAsia="Arial Unicode MS" w:hAnsiTheme="majorHAnsi"/>
          <w:color w:val="000000"/>
          <w:kern w:val="1"/>
          <w:sz w:val="22"/>
          <w:szCs w:val="22"/>
        </w:rPr>
        <w:tab/>
      </w:r>
      <w:proofErr w:type="spellStart"/>
      <w:r w:rsidRPr="00521961">
        <w:rPr>
          <w:rFonts w:asciiTheme="majorHAnsi" w:eastAsia="Arial Unicode MS" w:hAnsiTheme="majorHAnsi"/>
          <w:color w:val="000000"/>
          <w:kern w:val="1"/>
          <w:sz w:val="22"/>
          <w:szCs w:val="22"/>
        </w:rPr>
        <w:t>tel</w:t>
      </w:r>
      <w:proofErr w:type="spellEnd"/>
      <w:r w:rsidRPr="00521961">
        <w:rPr>
          <w:rFonts w:asciiTheme="majorHAnsi" w:eastAsia="Arial Unicode MS" w:hAnsiTheme="majorHAnsi"/>
          <w:color w:val="000000"/>
          <w:kern w:val="1"/>
          <w:sz w:val="22"/>
          <w:szCs w:val="22"/>
        </w:rPr>
        <w:t xml:space="preserve"> </w:t>
      </w:r>
      <w:r w:rsidRPr="00521961">
        <w:rPr>
          <w:rFonts w:asciiTheme="majorHAnsi" w:eastAsia="Arial Unicode MS" w:hAnsiTheme="majorHAnsi"/>
          <w:color w:val="000000"/>
          <w:kern w:val="1"/>
          <w:sz w:val="22"/>
          <w:szCs w:val="22"/>
        </w:rPr>
        <w:tab/>
      </w:r>
    </w:p>
    <w:p w14:paraId="53799AC4" w14:textId="5E54B774" w:rsidR="003011F1" w:rsidRPr="00055EC9" w:rsidRDefault="003011F1" w:rsidP="00EB279F">
      <w:pPr>
        <w:spacing w:before="120" w:after="120"/>
        <w:rPr>
          <w:rFonts w:asciiTheme="majorHAnsi" w:hAnsiTheme="majorHAnsi" w:cstheme="minorHAnsi"/>
          <w:sz w:val="6"/>
          <w:szCs w:val="6"/>
        </w:rPr>
      </w:pPr>
    </w:p>
    <w:p w14:paraId="56653CBA" w14:textId="77777777" w:rsidR="00055EC9" w:rsidRDefault="00055EC9" w:rsidP="00055EC9">
      <w:pPr>
        <w:spacing w:before="120" w:after="120"/>
        <w:jc w:val="center"/>
        <w:rPr>
          <w:rFonts w:asciiTheme="majorHAnsi" w:hAnsiTheme="majorHAnsi" w:cstheme="minorHAnsi"/>
          <w:b/>
          <w:sz w:val="22"/>
          <w:szCs w:val="22"/>
        </w:rPr>
      </w:pPr>
      <w:r w:rsidRPr="00055EC9">
        <w:rPr>
          <w:rFonts w:asciiTheme="majorHAnsi" w:hAnsiTheme="majorHAnsi" w:cstheme="minorHAnsi"/>
          <w:b/>
          <w:sz w:val="22"/>
          <w:szCs w:val="22"/>
        </w:rPr>
        <w:t>CHIEDE</w:t>
      </w:r>
    </w:p>
    <w:p w14:paraId="2D9C6212" w14:textId="77777777" w:rsidR="00520FDB" w:rsidRPr="00520FDB" w:rsidRDefault="00520FDB" w:rsidP="00305E8F">
      <w:pPr>
        <w:widowControl w:val="0"/>
        <w:tabs>
          <w:tab w:val="left" w:leader="dot" w:pos="567"/>
        </w:tabs>
        <w:suppressAutoHyphens/>
        <w:rPr>
          <w:rFonts w:asciiTheme="majorHAnsi" w:hAnsiTheme="majorHAnsi"/>
          <w:color w:val="000000"/>
          <w:kern w:val="1"/>
          <w:sz w:val="22"/>
          <w:szCs w:val="22"/>
        </w:rPr>
      </w:pPr>
      <w:r w:rsidRPr="00520FDB">
        <w:rPr>
          <w:rFonts w:asciiTheme="majorHAnsi" w:hAnsiTheme="majorHAnsi"/>
          <w:color w:val="000000"/>
          <w:kern w:val="1"/>
          <w:sz w:val="22"/>
          <w:szCs w:val="22"/>
        </w:rPr>
        <w:t>|_| la libera visione</w:t>
      </w:r>
    </w:p>
    <w:p w14:paraId="636B2853" w14:textId="03AC7A11" w:rsidR="00520FDB" w:rsidRPr="00520FDB" w:rsidRDefault="00520FDB" w:rsidP="00305E8F">
      <w:pPr>
        <w:widowControl w:val="0"/>
        <w:tabs>
          <w:tab w:val="left" w:leader="dot" w:pos="567"/>
        </w:tabs>
        <w:suppressAutoHyphens/>
        <w:rPr>
          <w:rFonts w:asciiTheme="majorHAnsi" w:hAnsiTheme="majorHAnsi"/>
          <w:color w:val="000000"/>
          <w:kern w:val="1"/>
          <w:sz w:val="22"/>
          <w:szCs w:val="22"/>
        </w:rPr>
      </w:pPr>
      <w:r w:rsidRPr="00520FDB">
        <w:rPr>
          <w:rFonts w:asciiTheme="majorHAnsi" w:hAnsiTheme="majorHAnsi"/>
          <w:color w:val="000000"/>
          <w:kern w:val="1"/>
          <w:sz w:val="22"/>
          <w:szCs w:val="22"/>
        </w:rPr>
        <w:t xml:space="preserve">|_| il rilascio di fotocopia semplice </w:t>
      </w:r>
    </w:p>
    <w:p w14:paraId="20F6E58D" w14:textId="0AD382D2" w:rsidR="00520FDB" w:rsidRPr="00520FDB" w:rsidRDefault="00520FDB" w:rsidP="00520FDB">
      <w:pPr>
        <w:widowControl w:val="0"/>
        <w:tabs>
          <w:tab w:val="left" w:leader="dot" w:pos="567"/>
        </w:tabs>
        <w:suppressAutoHyphens/>
        <w:spacing w:after="120"/>
        <w:rPr>
          <w:rFonts w:asciiTheme="majorHAnsi" w:hAnsiTheme="majorHAnsi"/>
          <w:color w:val="000000"/>
          <w:kern w:val="1"/>
          <w:sz w:val="12"/>
          <w:szCs w:val="12"/>
        </w:rPr>
      </w:pPr>
    </w:p>
    <w:p w14:paraId="3AD10D31" w14:textId="769962E9" w:rsidR="00520FDB" w:rsidRPr="00520FDB" w:rsidRDefault="00997BB8" w:rsidP="00305E8F">
      <w:pPr>
        <w:widowControl w:val="0"/>
        <w:tabs>
          <w:tab w:val="left" w:leader="dot" w:pos="9356"/>
        </w:tabs>
        <w:suppressAutoHyphens/>
        <w:spacing w:line="276" w:lineRule="auto"/>
        <w:rPr>
          <w:rFonts w:asciiTheme="majorHAnsi" w:eastAsia="Arial Unicode MS" w:hAnsiTheme="majorHAnsi"/>
          <w:kern w:val="1"/>
          <w:sz w:val="22"/>
          <w:szCs w:val="22"/>
        </w:rPr>
      </w:pPr>
      <w:r>
        <w:rPr>
          <w:rFonts w:asciiTheme="majorHAnsi" w:hAnsiTheme="majorHAnsi"/>
          <w:color w:val="000000"/>
          <w:kern w:val="1"/>
          <w:sz w:val="22"/>
          <w:szCs w:val="22"/>
        </w:rPr>
        <w:t>Della seguente documentazione</w:t>
      </w:r>
      <w:r w:rsidR="00520FDB" w:rsidRPr="00520FDB">
        <w:rPr>
          <w:rFonts w:asciiTheme="majorHAnsi" w:hAnsiTheme="majorHAnsi"/>
          <w:color w:val="000000"/>
          <w:kern w:val="1"/>
          <w:sz w:val="22"/>
          <w:szCs w:val="22"/>
        </w:rPr>
        <w:t xml:space="preserve"> </w:t>
      </w:r>
      <w:r w:rsidR="00520FDB" w:rsidRPr="00520FDB">
        <w:rPr>
          <w:rFonts w:asciiTheme="majorHAnsi" w:eastAsia="Arial Unicode MS" w:hAnsiTheme="majorHAnsi"/>
          <w:kern w:val="1"/>
          <w:sz w:val="22"/>
          <w:szCs w:val="22"/>
        </w:rPr>
        <w:tab/>
      </w:r>
    </w:p>
    <w:p w14:paraId="00F3E8C5" w14:textId="77777777" w:rsidR="00520FDB" w:rsidRPr="00520FDB" w:rsidRDefault="00520FDB" w:rsidP="00305E8F">
      <w:pPr>
        <w:widowControl w:val="0"/>
        <w:tabs>
          <w:tab w:val="left" w:leader="dot" w:pos="9356"/>
        </w:tabs>
        <w:suppressAutoHyphens/>
        <w:spacing w:line="276" w:lineRule="auto"/>
        <w:rPr>
          <w:rFonts w:asciiTheme="majorHAnsi" w:eastAsia="Arial Unicode MS" w:hAnsiTheme="majorHAnsi"/>
          <w:kern w:val="1"/>
          <w:sz w:val="22"/>
          <w:szCs w:val="22"/>
        </w:rPr>
      </w:pPr>
      <w:r w:rsidRPr="00520FDB">
        <w:rPr>
          <w:rFonts w:asciiTheme="majorHAnsi" w:eastAsia="Arial Unicode MS" w:hAnsiTheme="majorHAnsi"/>
          <w:kern w:val="1"/>
          <w:sz w:val="22"/>
          <w:szCs w:val="22"/>
        </w:rPr>
        <w:tab/>
      </w:r>
    </w:p>
    <w:p w14:paraId="28358A7C" w14:textId="113914AB" w:rsidR="00520FDB" w:rsidRPr="00520FDB" w:rsidRDefault="00997BB8" w:rsidP="00305E8F">
      <w:pPr>
        <w:widowControl w:val="0"/>
        <w:tabs>
          <w:tab w:val="left" w:leader="dot" w:pos="9356"/>
        </w:tabs>
        <w:suppressAutoHyphens/>
        <w:spacing w:line="276" w:lineRule="auto"/>
        <w:rPr>
          <w:rFonts w:asciiTheme="majorHAnsi" w:eastAsia="Arial Unicode MS" w:hAnsiTheme="majorHAnsi"/>
          <w:kern w:val="1"/>
          <w:sz w:val="22"/>
          <w:szCs w:val="22"/>
        </w:rPr>
      </w:pPr>
      <w:r>
        <w:rPr>
          <w:rFonts w:asciiTheme="majorHAnsi" w:hAnsiTheme="majorHAnsi"/>
          <w:color w:val="000000"/>
          <w:kern w:val="1"/>
          <w:sz w:val="22"/>
          <w:szCs w:val="22"/>
        </w:rPr>
        <w:t>P</w:t>
      </w:r>
      <w:r w:rsidR="00520FDB" w:rsidRPr="00520FDB">
        <w:rPr>
          <w:rFonts w:asciiTheme="majorHAnsi" w:hAnsiTheme="majorHAnsi"/>
          <w:color w:val="000000"/>
          <w:kern w:val="1"/>
          <w:sz w:val="22"/>
          <w:szCs w:val="22"/>
        </w:rPr>
        <w:t xml:space="preserve">er questi motivi </w:t>
      </w:r>
      <w:r w:rsidR="00520FDB" w:rsidRPr="00520FDB">
        <w:rPr>
          <w:rFonts w:asciiTheme="majorHAnsi" w:eastAsia="Arial Unicode MS" w:hAnsiTheme="majorHAnsi"/>
          <w:kern w:val="1"/>
          <w:sz w:val="22"/>
          <w:szCs w:val="22"/>
        </w:rPr>
        <w:tab/>
      </w:r>
    </w:p>
    <w:p w14:paraId="290E8460" w14:textId="77777777" w:rsidR="00520FDB" w:rsidRPr="00520FDB" w:rsidRDefault="00520FDB" w:rsidP="00305E8F">
      <w:pPr>
        <w:widowControl w:val="0"/>
        <w:tabs>
          <w:tab w:val="left" w:leader="dot" w:pos="9356"/>
        </w:tabs>
        <w:suppressAutoHyphens/>
        <w:spacing w:line="276" w:lineRule="auto"/>
        <w:rPr>
          <w:rFonts w:asciiTheme="majorHAnsi" w:eastAsia="Arial Unicode MS" w:hAnsiTheme="majorHAnsi"/>
          <w:kern w:val="1"/>
          <w:sz w:val="22"/>
          <w:szCs w:val="22"/>
        </w:rPr>
      </w:pPr>
      <w:r w:rsidRPr="00520FDB">
        <w:rPr>
          <w:rFonts w:asciiTheme="majorHAnsi" w:eastAsia="Arial Unicode MS" w:hAnsiTheme="majorHAnsi"/>
          <w:kern w:val="1"/>
          <w:sz w:val="22"/>
          <w:szCs w:val="22"/>
        </w:rPr>
        <w:tab/>
      </w:r>
    </w:p>
    <w:p w14:paraId="7668264C" w14:textId="77777777" w:rsidR="00520FDB" w:rsidRPr="00305E8F" w:rsidRDefault="00520FDB" w:rsidP="00520FDB">
      <w:pPr>
        <w:widowControl w:val="0"/>
        <w:tabs>
          <w:tab w:val="center" w:pos="2268"/>
          <w:tab w:val="center" w:pos="7088"/>
        </w:tabs>
        <w:suppressAutoHyphens/>
        <w:spacing w:after="120"/>
        <w:rPr>
          <w:rFonts w:asciiTheme="majorHAnsi" w:eastAsia="Arial Unicode MS" w:hAnsiTheme="majorHAnsi"/>
          <w:kern w:val="1"/>
          <w:sz w:val="12"/>
          <w:szCs w:val="12"/>
        </w:rPr>
      </w:pPr>
    </w:p>
    <w:p w14:paraId="55DAACBA" w14:textId="0F95DFAB" w:rsidR="00997BB8" w:rsidRDefault="00997BB8" w:rsidP="00520FDB">
      <w:pPr>
        <w:widowControl w:val="0"/>
        <w:tabs>
          <w:tab w:val="left" w:leader="dot" w:pos="4253"/>
          <w:tab w:val="left" w:leader="dot" w:pos="9356"/>
        </w:tabs>
        <w:suppressAutoHyphens/>
        <w:spacing w:after="120"/>
        <w:rPr>
          <w:rFonts w:asciiTheme="majorHAnsi" w:eastAsia="Arial Unicode MS" w:hAnsiTheme="majorHAnsi"/>
          <w:kern w:val="1"/>
          <w:sz w:val="22"/>
          <w:szCs w:val="22"/>
        </w:rPr>
      </w:pPr>
      <w:r>
        <w:rPr>
          <w:rFonts w:asciiTheme="majorHAnsi" w:eastAsia="Arial Unicode MS" w:hAnsiTheme="majorHAnsi"/>
          <w:kern w:val="1"/>
          <w:sz w:val="22"/>
          <w:szCs w:val="22"/>
        </w:rPr>
        <w:t>Le copie richieste:</w:t>
      </w:r>
    </w:p>
    <w:p w14:paraId="6DF356C8" w14:textId="03C19E8B" w:rsidR="00997BB8" w:rsidRPr="00520FDB" w:rsidRDefault="00997BB8" w:rsidP="00305E8F">
      <w:pPr>
        <w:widowControl w:val="0"/>
        <w:tabs>
          <w:tab w:val="left" w:leader="dot" w:pos="567"/>
        </w:tabs>
        <w:suppressAutoHyphens/>
        <w:rPr>
          <w:rFonts w:asciiTheme="majorHAnsi" w:hAnsiTheme="majorHAnsi"/>
          <w:color w:val="000000"/>
          <w:kern w:val="1"/>
          <w:sz w:val="22"/>
          <w:szCs w:val="22"/>
        </w:rPr>
      </w:pPr>
      <w:r w:rsidRPr="00520FDB">
        <w:rPr>
          <w:rFonts w:asciiTheme="majorHAnsi" w:hAnsiTheme="majorHAnsi"/>
          <w:color w:val="000000"/>
          <w:kern w:val="1"/>
          <w:sz w:val="22"/>
          <w:szCs w:val="22"/>
        </w:rPr>
        <w:t xml:space="preserve">|_| </w:t>
      </w:r>
      <w:r w:rsidR="004B328B">
        <w:rPr>
          <w:rFonts w:asciiTheme="majorHAnsi" w:hAnsiTheme="majorHAnsi"/>
          <w:color w:val="000000"/>
          <w:kern w:val="1"/>
          <w:sz w:val="22"/>
          <w:szCs w:val="22"/>
        </w:rPr>
        <w:t>saranno ritirat</w:t>
      </w:r>
      <w:r>
        <w:rPr>
          <w:rFonts w:asciiTheme="majorHAnsi" w:hAnsiTheme="majorHAnsi"/>
          <w:color w:val="000000"/>
          <w:kern w:val="1"/>
          <w:sz w:val="22"/>
          <w:szCs w:val="22"/>
        </w:rPr>
        <w:t>e presso la Segreteria del C.F.P. Bassa Reggiana</w:t>
      </w:r>
    </w:p>
    <w:p w14:paraId="2B553031" w14:textId="631D69A5" w:rsidR="00997BB8" w:rsidRPr="00520FDB" w:rsidRDefault="00997BB8" w:rsidP="00305E8F">
      <w:pPr>
        <w:widowControl w:val="0"/>
        <w:tabs>
          <w:tab w:val="left" w:leader="dot" w:pos="567"/>
        </w:tabs>
        <w:suppressAutoHyphens/>
        <w:rPr>
          <w:rFonts w:asciiTheme="majorHAnsi" w:hAnsiTheme="majorHAnsi"/>
          <w:color w:val="000000"/>
          <w:kern w:val="1"/>
          <w:sz w:val="22"/>
          <w:szCs w:val="22"/>
        </w:rPr>
      </w:pPr>
      <w:r w:rsidRPr="00520FDB">
        <w:rPr>
          <w:rFonts w:asciiTheme="majorHAnsi" w:hAnsiTheme="majorHAnsi"/>
          <w:color w:val="000000"/>
          <w:kern w:val="1"/>
          <w:sz w:val="22"/>
          <w:szCs w:val="22"/>
        </w:rPr>
        <w:t xml:space="preserve">|_| </w:t>
      </w:r>
      <w:r>
        <w:rPr>
          <w:rFonts w:asciiTheme="majorHAnsi" w:hAnsiTheme="majorHAnsi"/>
          <w:color w:val="000000"/>
          <w:kern w:val="1"/>
          <w:sz w:val="22"/>
          <w:szCs w:val="22"/>
        </w:rPr>
        <w:t>dovranno essere trasmesse tramite mail/PEC all’indirizzo sopra indicato</w:t>
      </w:r>
      <w:r w:rsidRPr="00520FDB">
        <w:rPr>
          <w:rFonts w:asciiTheme="majorHAnsi" w:hAnsiTheme="majorHAnsi"/>
          <w:color w:val="000000"/>
          <w:kern w:val="1"/>
          <w:sz w:val="22"/>
          <w:szCs w:val="22"/>
        </w:rPr>
        <w:t xml:space="preserve"> </w:t>
      </w:r>
    </w:p>
    <w:p w14:paraId="36B1F8FB" w14:textId="77777777" w:rsidR="00305E8F" w:rsidRPr="00055EC9" w:rsidRDefault="00305E8F" w:rsidP="00305E8F">
      <w:pPr>
        <w:spacing w:before="120" w:after="120"/>
        <w:rPr>
          <w:rFonts w:asciiTheme="majorHAnsi" w:hAnsiTheme="majorHAnsi" w:cstheme="minorHAnsi"/>
          <w:sz w:val="6"/>
          <w:szCs w:val="6"/>
        </w:rPr>
      </w:pPr>
    </w:p>
    <w:p w14:paraId="64A98A26" w14:textId="612663B1" w:rsidR="00305E8F" w:rsidRDefault="00305E8F" w:rsidP="00305E8F">
      <w:pPr>
        <w:spacing w:before="120" w:after="120"/>
        <w:jc w:val="center"/>
        <w:rPr>
          <w:rFonts w:asciiTheme="majorHAnsi" w:hAnsiTheme="majorHAnsi" w:cstheme="minorHAnsi"/>
          <w:b/>
          <w:sz w:val="22"/>
          <w:szCs w:val="22"/>
        </w:rPr>
      </w:pPr>
      <w:r>
        <w:rPr>
          <w:rFonts w:asciiTheme="majorHAnsi" w:hAnsiTheme="majorHAnsi" w:cstheme="minorHAnsi"/>
          <w:b/>
          <w:sz w:val="22"/>
          <w:szCs w:val="22"/>
        </w:rPr>
        <w:t>DICHIARA</w:t>
      </w:r>
    </w:p>
    <w:p w14:paraId="03B25D45" w14:textId="72242CB5" w:rsidR="00997BB8" w:rsidRPr="002379E3" w:rsidRDefault="005E79E5" w:rsidP="002379E3">
      <w:pPr>
        <w:pStyle w:val="Paragrafoelenco"/>
        <w:widowControl w:val="0"/>
        <w:numPr>
          <w:ilvl w:val="0"/>
          <w:numId w:val="5"/>
        </w:numPr>
        <w:tabs>
          <w:tab w:val="left" w:leader="dot" w:pos="4253"/>
          <w:tab w:val="left" w:leader="dot" w:pos="9356"/>
        </w:tabs>
        <w:suppressAutoHyphens/>
        <w:spacing w:after="120"/>
        <w:ind w:left="284" w:hanging="284"/>
        <w:rPr>
          <w:rFonts w:asciiTheme="majorHAnsi" w:eastAsia="Arial Unicode MS" w:hAnsiTheme="majorHAnsi"/>
          <w:kern w:val="1"/>
          <w:sz w:val="22"/>
          <w:szCs w:val="22"/>
        </w:rPr>
      </w:pPr>
      <w:proofErr w:type="gramStart"/>
      <w:r w:rsidRPr="002379E3">
        <w:rPr>
          <w:rFonts w:asciiTheme="majorHAnsi" w:eastAsia="Arial Unicode MS" w:hAnsiTheme="majorHAnsi"/>
          <w:kern w:val="1"/>
          <w:sz w:val="22"/>
          <w:szCs w:val="22"/>
        </w:rPr>
        <w:t>di</w:t>
      </w:r>
      <w:proofErr w:type="gramEnd"/>
      <w:r w:rsidRPr="002379E3">
        <w:rPr>
          <w:rFonts w:asciiTheme="majorHAnsi" w:eastAsia="Arial Unicode MS" w:hAnsiTheme="majorHAnsi"/>
          <w:kern w:val="1"/>
          <w:sz w:val="22"/>
          <w:szCs w:val="22"/>
        </w:rPr>
        <w:t xml:space="preserve"> avere preso visione dell’informativa sul trattamento dei dati personali di cui al Regolamento 2016/679</w:t>
      </w:r>
    </w:p>
    <w:p w14:paraId="67F41082" w14:textId="7919ED8D" w:rsidR="005E79E5" w:rsidRDefault="005E79E5" w:rsidP="002379E3">
      <w:pPr>
        <w:pStyle w:val="Paragrafoelenco"/>
        <w:widowControl w:val="0"/>
        <w:numPr>
          <w:ilvl w:val="0"/>
          <w:numId w:val="5"/>
        </w:numPr>
        <w:tabs>
          <w:tab w:val="left" w:leader="dot" w:pos="4253"/>
          <w:tab w:val="left" w:leader="dot" w:pos="9356"/>
        </w:tabs>
        <w:suppressAutoHyphens/>
        <w:spacing w:after="120"/>
        <w:ind w:left="284" w:hanging="284"/>
        <w:rPr>
          <w:rFonts w:asciiTheme="majorHAnsi" w:eastAsia="Arial Unicode MS" w:hAnsiTheme="majorHAnsi"/>
          <w:kern w:val="1"/>
          <w:sz w:val="22"/>
          <w:szCs w:val="22"/>
        </w:rPr>
      </w:pPr>
      <w:proofErr w:type="gramStart"/>
      <w:r w:rsidRPr="002379E3">
        <w:rPr>
          <w:rFonts w:asciiTheme="majorHAnsi" w:eastAsia="Arial Unicode MS" w:hAnsiTheme="majorHAnsi"/>
          <w:kern w:val="1"/>
          <w:sz w:val="22"/>
          <w:szCs w:val="22"/>
        </w:rPr>
        <w:t>di</w:t>
      </w:r>
      <w:proofErr w:type="gramEnd"/>
      <w:r w:rsidRPr="002379E3">
        <w:rPr>
          <w:rFonts w:asciiTheme="majorHAnsi" w:eastAsia="Arial Unicode MS" w:hAnsiTheme="majorHAnsi"/>
          <w:kern w:val="1"/>
          <w:sz w:val="22"/>
          <w:szCs w:val="22"/>
        </w:rPr>
        <w:t xml:space="preserve"> avere preso visione delle informazioni sul procedimento pubblicate sul sito dell’ente alla pagina: </w:t>
      </w:r>
      <w:hyperlink r:id="rId10" w:history="1">
        <w:r w:rsidRPr="002379E3">
          <w:rPr>
            <w:rStyle w:val="Collegamentoipertestuale"/>
            <w:rFonts w:asciiTheme="majorHAnsi" w:eastAsia="Arial Unicode MS" w:hAnsiTheme="majorHAnsi"/>
            <w:kern w:val="1"/>
            <w:sz w:val="22"/>
            <w:szCs w:val="22"/>
          </w:rPr>
          <w:t>https://www.formazione-bassareggiana.it/accesso-civico/</w:t>
        </w:r>
      </w:hyperlink>
      <w:r w:rsidRPr="002379E3">
        <w:rPr>
          <w:rFonts w:asciiTheme="majorHAnsi" w:eastAsia="Arial Unicode MS" w:hAnsiTheme="majorHAnsi"/>
          <w:kern w:val="1"/>
          <w:sz w:val="22"/>
          <w:szCs w:val="22"/>
        </w:rPr>
        <w:t xml:space="preserve"> </w:t>
      </w:r>
    </w:p>
    <w:p w14:paraId="2C0BFEF6" w14:textId="5E3B4D82" w:rsidR="002379E3" w:rsidRPr="002379E3" w:rsidRDefault="002379E3" w:rsidP="00036BBF">
      <w:pPr>
        <w:pStyle w:val="Paragrafoelenco"/>
        <w:widowControl w:val="0"/>
        <w:numPr>
          <w:ilvl w:val="0"/>
          <w:numId w:val="5"/>
        </w:numPr>
        <w:tabs>
          <w:tab w:val="left" w:leader="dot" w:pos="4253"/>
          <w:tab w:val="left" w:leader="dot" w:pos="9356"/>
        </w:tabs>
        <w:suppressAutoHyphens/>
        <w:spacing w:after="120"/>
        <w:ind w:left="284" w:hanging="284"/>
        <w:rPr>
          <w:rFonts w:asciiTheme="majorHAnsi" w:eastAsia="Arial Unicode MS" w:hAnsiTheme="majorHAnsi"/>
          <w:kern w:val="1"/>
          <w:sz w:val="22"/>
          <w:szCs w:val="22"/>
        </w:rPr>
      </w:pPr>
      <w:proofErr w:type="gramStart"/>
      <w:r w:rsidRPr="002379E3">
        <w:rPr>
          <w:rFonts w:asciiTheme="majorHAnsi" w:eastAsia="Arial Unicode MS" w:hAnsiTheme="majorHAnsi"/>
          <w:kern w:val="1"/>
          <w:sz w:val="22"/>
          <w:szCs w:val="22"/>
        </w:rPr>
        <w:t>di</w:t>
      </w:r>
      <w:proofErr w:type="gramEnd"/>
      <w:r w:rsidRPr="002379E3">
        <w:rPr>
          <w:rFonts w:asciiTheme="majorHAnsi" w:eastAsia="Arial Unicode MS" w:hAnsiTheme="majorHAnsi"/>
          <w:kern w:val="1"/>
          <w:sz w:val="22"/>
          <w:szCs w:val="22"/>
        </w:rPr>
        <w:t xml:space="preserve"> conoscere le sanzioni amministrative e penali previste dagli artt. 75 e 76 del D.P.R. 445/2000, “Testo unico delle disposizioni legislative e regolamentari in materia di documentazione amministrativa</w:t>
      </w:r>
      <w:r w:rsidR="0090320E">
        <w:rPr>
          <w:rFonts w:asciiTheme="majorHAnsi" w:eastAsia="Arial Unicode MS" w:hAnsiTheme="majorHAnsi"/>
          <w:kern w:val="1"/>
          <w:sz w:val="22"/>
          <w:szCs w:val="22"/>
        </w:rPr>
        <w:t>”</w:t>
      </w:r>
    </w:p>
    <w:p w14:paraId="0CA6A394" w14:textId="77777777" w:rsidR="0008413A" w:rsidRPr="00055EC9" w:rsidRDefault="0008413A" w:rsidP="0008413A">
      <w:pPr>
        <w:spacing w:before="120" w:after="120"/>
        <w:rPr>
          <w:rFonts w:asciiTheme="majorHAnsi" w:hAnsiTheme="majorHAnsi" w:cstheme="minorHAnsi"/>
          <w:sz w:val="6"/>
          <w:szCs w:val="6"/>
        </w:rPr>
      </w:pPr>
    </w:p>
    <w:p w14:paraId="6FDE2953" w14:textId="2613AAC7" w:rsidR="0008413A" w:rsidRDefault="0008413A" w:rsidP="0008413A">
      <w:pPr>
        <w:spacing w:before="120" w:after="120"/>
        <w:jc w:val="center"/>
        <w:rPr>
          <w:rFonts w:asciiTheme="majorHAnsi" w:hAnsiTheme="majorHAnsi" w:cstheme="minorHAnsi"/>
          <w:b/>
          <w:sz w:val="22"/>
          <w:szCs w:val="22"/>
        </w:rPr>
      </w:pPr>
      <w:r>
        <w:rPr>
          <w:rFonts w:asciiTheme="majorHAnsi" w:hAnsiTheme="majorHAnsi" w:cstheme="minorHAnsi"/>
          <w:b/>
          <w:sz w:val="22"/>
          <w:szCs w:val="22"/>
        </w:rPr>
        <w:t>ALLEGA</w:t>
      </w:r>
    </w:p>
    <w:p w14:paraId="0AF3AF3B" w14:textId="2345867E" w:rsidR="0008413A" w:rsidRPr="002379E3" w:rsidRDefault="007D77FC" w:rsidP="0008413A">
      <w:pPr>
        <w:pStyle w:val="Paragrafoelenco"/>
        <w:widowControl w:val="0"/>
        <w:numPr>
          <w:ilvl w:val="0"/>
          <w:numId w:val="5"/>
        </w:numPr>
        <w:tabs>
          <w:tab w:val="left" w:leader="dot" w:pos="4253"/>
          <w:tab w:val="left" w:leader="dot" w:pos="9356"/>
        </w:tabs>
        <w:suppressAutoHyphens/>
        <w:spacing w:after="120"/>
        <w:ind w:left="284" w:hanging="284"/>
        <w:rPr>
          <w:rFonts w:asciiTheme="majorHAnsi" w:eastAsia="Arial Unicode MS" w:hAnsiTheme="majorHAnsi"/>
          <w:kern w:val="1"/>
          <w:sz w:val="22"/>
          <w:szCs w:val="22"/>
        </w:rPr>
      </w:pPr>
      <w:r>
        <w:rPr>
          <w:rFonts w:asciiTheme="majorHAnsi" w:eastAsia="Arial Unicode MS" w:hAnsiTheme="majorHAnsi"/>
          <w:kern w:val="1"/>
          <w:sz w:val="22"/>
          <w:szCs w:val="22"/>
        </w:rPr>
        <w:t>C</w:t>
      </w:r>
      <w:r w:rsidRPr="007D77FC">
        <w:rPr>
          <w:rFonts w:asciiTheme="majorHAnsi" w:eastAsia="Arial Unicode MS" w:hAnsiTheme="majorHAnsi"/>
          <w:kern w:val="1"/>
          <w:sz w:val="22"/>
          <w:szCs w:val="22"/>
        </w:rPr>
        <w:t>opia fronte/retro del proprio documento di identità in corso di validità</w:t>
      </w:r>
      <w:r w:rsidR="0008413A">
        <w:rPr>
          <w:rFonts w:asciiTheme="majorHAnsi" w:eastAsia="Arial Unicode MS" w:hAnsiTheme="majorHAnsi"/>
          <w:kern w:val="1"/>
          <w:sz w:val="22"/>
          <w:szCs w:val="22"/>
        </w:rPr>
        <w:t>.</w:t>
      </w:r>
    </w:p>
    <w:p w14:paraId="74D7655C" w14:textId="77777777" w:rsidR="0008413A" w:rsidRPr="0008413A" w:rsidRDefault="0008413A" w:rsidP="00520FDB">
      <w:pPr>
        <w:widowControl w:val="0"/>
        <w:tabs>
          <w:tab w:val="left" w:leader="dot" w:pos="4253"/>
          <w:tab w:val="left" w:leader="dot" w:pos="9356"/>
        </w:tabs>
        <w:suppressAutoHyphens/>
        <w:spacing w:after="120"/>
        <w:rPr>
          <w:rFonts w:asciiTheme="majorHAnsi" w:eastAsia="Arial Unicode MS" w:hAnsiTheme="majorHAnsi"/>
          <w:kern w:val="1"/>
          <w:sz w:val="6"/>
          <w:szCs w:val="6"/>
        </w:rPr>
      </w:pPr>
    </w:p>
    <w:p w14:paraId="63C1D4A4" w14:textId="77777777" w:rsidR="00520FDB" w:rsidRDefault="00520FDB" w:rsidP="00520FDB">
      <w:pPr>
        <w:widowControl w:val="0"/>
        <w:tabs>
          <w:tab w:val="left" w:leader="dot" w:pos="4253"/>
          <w:tab w:val="left" w:leader="dot" w:pos="9356"/>
        </w:tabs>
        <w:suppressAutoHyphens/>
        <w:spacing w:after="120"/>
        <w:rPr>
          <w:rFonts w:asciiTheme="majorHAnsi" w:hAnsiTheme="majorHAnsi"/>
          <w:color w:val="000000"/>
          <w:kern w:val="1"/>
          <w:sz w:val="22"/>
          <w:szCs w:val="22"/>
        </w:rPr>
      </w:pPr>
      <w:r>
        <w:rPr>
          <w:rFonts w:asciiTheme="majorHAnsi" w:eastAsia="Arial Unicode MS" w:hAnsiTheme="majorHAnsi"/>
          <w:kern w:val="1"/>
          <w:sz w:val="22"/>
          <w:szCs w:val="22"/>
        </w:rPr>
        <w:t xml:space="preserve">Luogo e data, </w:t>
      </w:r>
      <w:r w:rsidRPr="00520FDB">
        <w:rPr>
          <w:rFonts w:asciiTheme="majorHAnsi" w:hAnsiTheme="majorHAnsi"/>
          <w:color w:val="000000"/>
          <w:kern w:val="1"/>
          <w:sz w:val="22"/>
          <w:szCs w:val="22"/>
        </w:rPr>
        <w:tab/>
        <w:t xml:space="preserve">  </w:t>
      </w:r>
    </w:p>
    <w:p w14:paraId="6E4898BA" w14:textId="32065AD6" w:rsidR="00520FDB" w:rsidRDefault="00520FDB" w:rsidP="00520FDB">
      <w:pPr>
        <w:widowControl w:val="0"/>
        <w:tabs>
          <w:tab w:val="center" w:pos="2268"/>
          <w:tab w:val="center" w:pos="7088"/>
        </w:tabs>
        <w:suppressAutoHyphens/>
        <w:spacing w:after="120"/>
        <w:rPr>
          <w:rFonts w:asciiTheme="majorHAnsi" w:hAnsiTheme="majorHAnsi"/>
          <w:color w:val="000000"/>
          <w:kern w:val="1"/>
          <w:sz w:val="22"/>
          <w:szCs w:val="22"/>
        </w:rPr>
      </w:pPr>
      <w:r>
        <w:rPr>
          <w:rFonts w:asciiTheme="majorHAnsi" w:eastAsia="Arial Unicode MS" w:hAnsiTheme="majorHAnsi"/>
          <w:kern w:val="1"/>
          <w:sz w:val="22"/>
          <w:szCs w:val="22"/>
        </w:rPr>
        <w:tab/>
      </w:r>
      <w:r>
        <w:rPr>
          <w:rFonts w:asciiTheme="majorHAnsi" w:eastAsia="Arial Unicode MS" w:hAnsiTheme="majorHAnsi"/>
          <w:kern w:val="1"/>
          <w:sz w:val="22"/>
          <w:szCs w:val="22"/>
        </w:rPr>
        <w:tab/>
      </w:r>
      <w:r w:rsidRPr="00520FDB">
        <w:rPr>
          <w:rFonts w:asciiTheme="majorHAnsi" w:eastAsia="Arial Unicode MS" w:hAnsiTheme="majorHAnsi"/>
          <w:kern w:val="1"/>
          <w:sz w:val="22"/>
          <w:szCs w:val="22"/>
        </w:rPr>
        <w:t xml:space="preserve">Il richiedente </w:t>
      </w:r>
    </w:p>
    <w:p w14:paraId="7A61BB0D" w14:textId="77777777" w:rsidR="00530AA1" w:rsidRDefault="00520FDB" w:rsidP="00520FDB">
      <w:pPr>
        <w:widowControl w:val="0"/>
        <w:tabs>
          <w:tab w:val="center" w:pos="2268"/>
          <w:tab w:val="center" w:pos="7088"/>
        </w:tabs>
        <w:suppressAutoHyphens/>
        <w:spacing w:after="120"/>
        <w:rPr>
          <w:rFonts w:asciiTheme="majorHAnsi" w:hAnsiTheme="majorHAnsi"/>
          <w:color w:val="000000"/>
          <w:kern w:val="1"/>
          <w:sz w:val="22"/>
          <w:szCs w:val="22"/>
        </w:rPr>
      </w:pPr>
      <w:r>
        <w:rPr>
          <w:rFonts w:asciiTheme="majorHAnsi" w:hAnsiTheme="majorHAnsi"/>
          <w:color w:val="000000"/>
          <w:kern w:val="1"/>
          <w:sz w:val="22"/>
          <w:szCs w:val="22"/>
        </w:rPr>
        <w:tab/>
      </w:r>
      <w:r>
        <w:rPr>
          <w:rFonts w:asciiTheme="majorHAnsi" w:hAnsiTheme="majorHAnsi"/>
          <w:color w:val="000000"/>
          <w:kern w:val="1"/>
          <w:sz w:val="22"/>
          <w:szCs w:val="22"/>
        </w:rPr>
        <w:tab/>
        <w:t>………………………………………………….</w:t>
      </w:r>
    </w:p>
    <w:p w14:paraId="5619D954" w14:textId="77777777" w:rsidR="00530AA1" w:rsidRDefault="00530AA1" w:rsidP="00520FDB">
      <w:pPr>
        <w:widowControl w:val="0"/>
        <w:tabs>
          <w:tab w:val="center" w:pos="2268"/>
          <w:tab w:val="center" w:pos="7088"/>
        </w:tabs>
        <w:suppressAutoHyphens/>
        <w:spacing w:after="120"/>
        <w:rPr>
          <w:rFonts w:asciiTheme="majorHAnsi" w:hAnsiTheme="majorHAnsi"/>
          <w:color w:val="000000"/>
          <w:kern w:val="1"/>
          <w:sz w:val="22"/>
          <w:szCs w:val="22"/>
        </w:rPr>
        <w:sectPr w:rsidR="00530AA1" w:rsidSect="007064B8">
          <w:headerReference w:type="even" r:id="rId11"/>
          <w:headerReference w:type="default" r:id="rId12"/>
          <w:footerReference w:type="even" r:id="rId13"/>
          <w:footerReference w:type="default" r:id="rId14"/>
          <w:headerReference w:type="first" r:id="rId15"/>
          <w:footerReference w:type="first" r:id="rId16"/>
          <w:pgSz w:w="11906" w:h="16838" w:code="9"/>
          <w:pgMar w:top="1418" w:right="794" w:bottom="851" w:left="794" w:header="454" w:footer="0" w:gutter="0"/>
          <w:cols w:space="720"/>
          <w:docGrid w:linePitch="272"/>
        </w:sectPr>
      </w:pPr>
    </w:p>
    <w:p w14:paraId="57E3B5E8" w14:textId="77777777" w:rsidR="00530AA1" w:rsidRPr="00530AA1" w:rsidRDefault="00530AA1" w:rsidP="00530AA1">
      <w:pPr>
        <w:jc w:val="center"/>
        <w:rPr>
          <w:rFonts w:ascii="Calibri" w:eastAsia="Calibri" w:hAnsi="Calibri" w:cs="Calibri"/>
          <w:b/>
          <w:lang w:eastAsia="en-US"/>
        </w:rPr>
      </w:pPr>
      <w:r w:rsidRPr="00530AA1">
        <w:rPr>
          <w:rFonts w:ascii="Calibri" w:eastAsia="Calibri" w:hAnsi="Calibri" w:cs="Calibri"/>
          <w:b/>
          <w:lang w:eastAsia="en-US"/>
        </w:rPr>
        <w:lastRenderedPageBreak/>
        <w:t>Informativa sul trattamento dei dati personali ai sensi dell’art. 13 del Regolamento (UE) 2016/679 (GDPR)</w:t>
      </w:r>
    </w:p>
    <w:p w14:paraId="55C664F7" w14:textId="77777777" w:rsidR="00530AA1" w:rsidRPr="00530AA1" w:rsidRDefault="00530AA1" w:rsidP="00530AA1">
      <w:pPr>
        <w:jc w:val="both"/>
        <w:rPr>
          <w:rFonts w:ascii="Calibri" w:eastAsia="Calibri" w:hAnsi="Calibri" w:cs="Calibri"/>
          <w:sz w:val="18"/>
          <w:szCs w:val="18"/>
          <w:lang w:eastAsia="en-US"/>
        </w:rPr>
      </w:pPr>
      <w:r w:rsidRPr="00530AA1">
        <w:rPr>
          <w:rFonts w:ascii="Calibri" w:eastAsia="Calibri" w:hAnsi="Calibri" w:cs="Calibri"/>
          <w:sz w:val="18"/>
          <w:szCs w:val="18"/>
          <w:lang w:eastAsia="en-US"/>
        </w:rPr>
        <w:t>Il Regolamento (UE) 2016/679 (anche il “Regolamento”) e la normativa italiana di riferimento stabiliscono norme relative alla protezione delle persone fisiche nell’ambito del trattamento dei dati personali e alla tutela dei loro diritti e libertà fondamentali: nel rispetto di quanto previsto dalle disposizioni normative in questione, vengono di seguito indicate le modalità e le finalità del trattamento dei dati personali degli interessati con riguardo alle richieste di accesso ai documenti amministrativi ex art. 22 ss. della l. n. 241/1990.</w:t>
      </w:r>
    </w:p>
    <w:p w14:paraId="1CF26634" w14:textId="77777777" w:rsidR="00352F44" w:rsidRPr="00352F44" w:rsidRDefault="00352F44" w:rsidP="00352F44">
      <w:pPr>
        <w:jc w:val="both"/>
        <w:rPr>
          <w:rFonts w:ascii="Calibri" w:eastAsia="Calibri" w:hAnsi="Calibri" w:cs="Calibri"/>
          <w:b/>
          <w:sz w:val="6"/>
          <w:szCs w:val="6"/>
          <w:lang w:eastAsia="en-US"/>
        </w:rPr>
      </w:pPr>
    </w:p>
    <w:p w14:paraId="371C2FD9" w14:textId="77777777" w:rsidR="00530AA1" w:rsidRPr="00530AA1" w:rsidRDefault="00530AA1" w:rsidP="00352F44">
      <w:pPr>
        <w:jc w:val="both"/>
        <w:rPr>
          <w:rFonts w:ascii="Calibri" w:eastAsia="Calibri" w:hAnsi="Calibri" w:cs="Calibri"/>
          <w:b/>
          <w:sz w:val="18"/>
          <w:szCs w:val="18"/>
          <w:lang w:eastAsia="en-US"/>
        </w:rPr>
      </w:pPr>
      <w:r w:rsidRPr="00530AA1">
        <w:rPr>
          <w:rFonts w:ascii="Calibri" w:eastAsia="Calibri" w:hAnsi="Calibri" w:cs="Calibri"/>
          <w:b/>
          <w:sz w:val="18"/>
          <w:szCs w:val="18"/>
          <w:lang w:eastAsia="en-US"/>
        </w:rPr>
        <w:t>Titolare del trattamento</w:t>
      </w:r>
    </w:p>
    <w:p w14:paraId="4F6462AF" w14:textId="62966662" w:rsidR="00530AA1" w:rsidRPr="00530AA1" w:rsidRDefault="00530AA1" w:rsidP="00530AA1">
      <w:pPr>
        <w:shd w:val="clear" w:color="auto" w:fill="FFFFFF"/>
        <w:jc w:val="both"/>
        <w:rPr>
          <w:rFonts w:ascii="Calibri" w:eastAsia="Arial" w:hAnsi="Calibri" w:cs="Calibri"/>
          <w:color w:val="221F1F"/>
          <w:sz w:val="18"/>
          <w:szCs w:val="18"/>
          <w:shd w:val="clear" w:color="auto" w:fill="FFFFFF"/>
          <w:lang w:eastAsia="ar-SA"/>
        </w:rPr>
      </w:pPr>
      <w:r w:rsidRPr="00530AA1">
        <w:rPr>
          <w:rFonts w:ascii="Calibri" w:eastAsia="Arial" w:hAnsi="Calibri" w:cs="Calibri"/>
          <w:color w:val="221F1F"/>
          <w:sz w:val="18"/>
          <w:szCs w:val="18"/>
          <w:shd w:val="clear" w:color="auto" w:fill="FFFFFF"/>
          <w:lang w:eastAsia="ar-SA"/>
        </w:rPr>
        <w:t>Il Titolare del trattamento è il</w:t>
      </w:r>
      <w:r w:rsidRPr="00530AA1">
        <w:rPr>
          <w:rFonts w:ascii="Calibri" w:hAnsi="Calibri" w:cs="Calibri"/>
          <w:sz w:val="18"/>
          <w:szCs w:val="18"/>
        </w:rPr>
        <w:t xml:space="preserve"> </w:t>
      </w:r>
      <w:r>
        <w:rPr>
          <w:rFonts w:ascii="Calibri" w:eastAsia="Arial" w:hAnsi="Calibri" w:cs="Calibri"/>
          <w:color w:val="221F1F"/>
          <w:sz w:val="18"/>
          <w:szCs w:val="18"/>
          <w:shd w:val="clear" w:color="auto" w:fill="FFFFFF"/>
          <w:lang w:eastAsia="ar-SA"/>
        </w:rPr>
        <w:t xml:space="preserve">C.F.P. Bassa Reggiana </w:t>
      </w:r>
      <w:proofErr w:type="spellStart"/>
      <w:r>
        <w:rPr>
          <w:rFonts w:ascii="Calibri" w:eastAsia="Arial" w:hAnsi="Calibri" w:cs="Calibri"/>
          <w:color w:val="221F1F"/>
          <w:sz w:val="18"/>
          <w:szCs w:val="18"/>
          <w:shd w:val="clear" w:color="auto" w:fill="FFFFFF"/>
          <w:lang w:eastAsia="ar-SA"/>
        </w:rPr>
        <w:t>Soc</w:t>
      </w:r>
      <w:proofErr w:type="spellEnd"/>
      <w:r>
        <w:rPr>
          <w:rFonts w:ascii="Calibri" w:eastAsia="Arial" w:hAnsi="Calibri" w:cs="Calibri"/>
          <w:color w:val="221F1F"/>
          <w:sz w:val="18"/>
          <w:szCs w:val="18"/>
          <w:shd w:val="clear" w:color="auto" w:fill="FFFFFF"/>
          <w:lang w:eastAsia="ar-SA"/>
        </w:rPr>
        <w:t xml:space="preserve">. </w:t>
      </w:r>
      <w:proofErr w:type="spellStart"/>
      <w:r>
        <w:rPr>
          <w:rFonts w:ascii="Calibri" w:eastAsia="Arial" w:hAnsi="Calibri" w:cs="Calibri"/>
          <w:color w:val="221F1F"/>
          <w:sz w:val="18"/>
          <w:szCs w:val="18"/>
          <w:shd w:val="clear" w:color="auto" w:fill="FFFFFF"/>
          <w:lang w:eastAsia="ar-SA"/>
        </w:rPr>
        <w:t>Cons</w:t>
      </w:r>
      <w:proofErr w:type="spellEnd"/>
      <w:r>
        <w:rPr>
          <w:rFonts w:ascii="Calibri" w:eastAsia="Arial" w:hAnsi="Calibri" w:cs="Calibri"/>
          <w:color w:val="221F1F"/>
          <w:sz w:val="18"/>
          <w:szCs w:val="18"/>
          <w:shd w:val="clear" w:color="auto" w:fill="FFFFFF"/>
          <w:lang w:eastAsia="ar-SA"/>
        </w:rPr>
        <w:t>.</w:t>
      </w:r>
      <w:r w:rsidRPr="00530AA1">
        <w:rPr>
          <w:rFonts w:ascii="Calibri" w:eastAsia="Arial" w:hAnsi="Calibri" w:cs="Calibri"/>
          <w:color w:val="221F1F"/>
          <w:sz w:val="18"/>
          <w:szCs w:val="18"/>
          <w:shd w:val="clear" w:color="auto" w:fill="FFFFFF"/>
          <w:lang w:eastAsia="ar-SA"/>
        </w:rPr>
        <w:t xml:space="preserve"> </w:t>
      </w:r>
      <w:proofErr w:type="spellStart"/>
      <w:r w:rsidRPr="00530AA1">
        <w:rPr>
          <w:rFonts w:ascii="Calibri" w:eastAsia="Arial" w:hAnsi="Calibri" w:cs="Calibri"/>
          <w:color w:val="221F1F"/>
          <w:sz w:val="18"/>
          <w:szCs w:val="18"/>
          <w:shd w:val="clear" w:color="auto" w:fill="FFFFFF"/>
          <w:lang w:eastAsia="ar-SA"/>
        </w:rPr>
        <w:t>r.l</w:t>
      </w:r>
      <w:proofErr w:type="spellEnd"/>
      <w:r w:rsidRPr="00530AA1">
        <w:rPr>
          <w:rFonts w:ascii="Calibri" w:eastAsia="Arial" w:hAnsi="Calibri" w:cs="Calibri"/>
          <w:color w:val="221F1F"/>
          <w:sz w:val="18"/>
          <w:szCs w:val="18"/>
          <w:shd w:val="clear" w:color="auto" w:fill="FFFFFF"/>
          <w:lang w:eastAsia="ar-SA"/>
        </w:rPr>
        <w:t xml:space="preserve">. </w:t>
      </w:r>
      <w:proofErr w:type="gramStart"/>
      <w:r w:rsidRPr="00530AA1">
        <w:rPr>
          <w:rFonts w:ascii="Calibri" w:eastAsia="Arial" w:hAnsi="Calibri" w:cs="Calibri"/>
          <w:color w:val="221F1F"/>
          <w:sz w:val="18"/>
          <w:szCs w:val="18"/>
          <w:shd w:val="clear" w:color="auto" w:fill="FFFFFF"/>
          <w:lang w:eastAsia="ar-SA"/>
        </w:rPr>
        <w:t>( di</w:t>
      </w:r>
      <w:proofErr w:type="gramEnd"/>
      <w:r w:rsidRPr="00530AA1">
        <w:rPr>
          <w:rFonts w:ascii="Calibri" w:eastAsia="Arial" w:hAnsi="Calibri" w:cs="Calibri"/>
          <w:color w:val="221F1F"/>
          <w:sz w:val="18"/>
          <w:szCs w:val="18"/>
          <w:shd w:val="clear" w:color="auto" w:fill="FFFFFF"/>
          <w:lang w:eastAsia="ar-SA"/>
        </w:rPr>
        <w:t xml:space="preserve"> seguito CFPBR), P.IVA: 01768220350, nella persona dell'Amministratore Unico Dott. </w:t>
      </w:r>
      <w:proofErr w:type="spellStart"/>
      <w:r w:rsidRPr="00530AA1">
        <w:rPr>
          <w:rFonts w:ascii="Calibri" w:eastAsia="Arial" w:hAnsi="Calibri" w:cs="Calibri"/>
          <w:color w:val="221F1F"/>
          <w:sz w:val="18"/>
          <w:szCs w:val="18"/>
          <w:shd w:val="clear" w:color="auto" w:fill="FFFFFF"/>
          <w:lang w:eastAsia="ar-SA"/>
        </w:rPr>
        <w:t>Edvin</w:t>
      </w:r>
      <w:proofErr w:type="spellEnd"/>
      <w:r w:rsidRPr="00530AA1">
        <w:rPr>
          <w:rFonts w:ascii="Calibri" w:eastAsia="Arial" w:hAnsi="Calibri" w:cs="Calibri"/>
          <w:color w:val="221F1F"/>
          <w:sz w:val="18"/>
          <w:szCs w:val="18"/>
          <w:shd w:val="clear" w:color="auto" w:fill="FFFFFF"/>
          <w:lang w:eastAsia="ar-SA"/>
        </w:rPr>
        <w:t xml:space="preserve"> </w:t>
      </w:r>
      <w:proofErr w:type="spellStart"/>
      <w:r w:rsidRPr="00530AA1">
        <w:rPr>
          <w:rFonts w:ascii="Calibri" w:eastAsia="Arial" w:hAnsi="Calibri" w:cs="Calibri"/>
          <w:color w:val="221F1F"/>
          <w:sz w:val="18"/>
          <w:szCs w:val="18"/>
          <w:shd w:val="clear" w:color="auto" w:fill="FFFFFF"/>
          <w:lang w:eastAsia="ar-SA"/>
        </w:rPr>
        <w:t>Husovic</w:t>
      </w:r>
      <w:proofErr w:type="spellEnd"/>
      <w:r w:rsidRPr="00530AA1">
        <w:rPr>
          <w:rFonts w:ascii="Calibri" w:eastAsia="Arial" w:hAnsi="Calibri" w:cs="Calibri"/>
          <w:color w:val="221F1F"/>
          <w:sz w:val="18"/>
          <w:szCs w:val="18"/>
          <w:shd w:val="clear" w:color="auto" w:fill="FFFFFF"/>
          <w:lang w:eastAsia="ar-SA"/>
        </w:rPr>
        <w:t xml:space="preserve">, con sede legale in Guastalla (RE) alla Via Salvador Allende, 2/1 (tel. 0522.835217/73 fax 0522.219797, e-mail </w:t>
      </w:r>
      <w:hyperlink r:id="rId17" w:history="1">
        <w:r w:rsidRPr="00530AA1">
          <w:rPr>
            <w:rFonts w:ascii="Calibri" w:eastAsia="Arial" w:hAnsi="Calibri" w:cs="Calibri"/>
            <w:color w:val="0563C1"/>
            <w:sz w:val="18"/>
            <w:szCs w:val="18"/>
            <w:u w:val="single"/>
            <w:shd w:val="clear" w:color="auto" w:fill="FFFFFF"/>
            <w:lang w:eastAsia="ar-SA"/>
          </w:rPr>
          <w:t>cfpbr@cfpbr.it</w:t>
        </w:r>
      </w:hyperlink>
      <w:r w:rsidRPr="00530AA1">
        <w:rPr>
          <w:rFonts w:ascii="Calibri" w:eastAsia="Arial" w:hAnsi="Calibri" w:cs="Calibri"/>
          <w:color w:val="221F1F"/>
          <w:sz w:val="18"/>
          <w:szCs w:val="18"/>
          <w:shd w:val="clear" w:color="auto" w:fill="FFFFFF"/>
          <w:lang w:eastAsia="ar-SA"/>
        </w:rPr>
        <w:t xml:space="preserve"> – PEC: </w:t>
      </w:r>
      <w:hyperlink r:id="rId18" w:history="1">
        <w:r w:rsidRPr="00530AA1">
          <w:rPr>
            <w:rFonts w:ascii="Calibri" w:eastAsia="Arial" w:hAnsi="Calibri" w:cs="Calibri"/>
            <w:color w:val="0000FF"/>
            <w:sz w:val="18"/>
            <w:szCs w:val="18"/>
            <w:u w:val="single"/>
            <w:shd w:val="clear" w:color="auto" w:fill="FFFFFF"/>
            <w:lang w:eastAsia="ar-SA"/>
          </w:rPr>
          <w:t>cfpbr@pec.it</w:t>
        </w:r>
      </w:hyperlink>
      <w:r w:rsidRPr="00530AA1">
        <w:rPr>
          <w:rFonts w:ascii="Calibri" w:eastAsia="Arial" w:hAnsi="Calibri" w:cs="Calibri"/>
          <w:color w:val="221F1F"/>
          <w:sz w:val="18"/>
          <w:szCs w:val="18"/>
          <w:shd w:val="clear" w:color="auto" w:fill="FFFFFF"/>
          <w:lang w:eastAsia="ar-SA"/>
        </w:rPr>
        <w:t>).</w:t>
      </w:r>
    </w:p>
    <w:p w14:paraId="592ABF05" w14:textId="77777777" w:rsidR="00530AA1" w:rsidRPr="00530AA1" w:rsidRDefault="00530AA1" w:rsidP="00530AA1">
      <w:pPr>
        <w:shd w:val="clear" w:color="auto" w:fill="FFFFFF"/>
        <w:jc w:val="both"/>
        <w:rPr>
          <w:rFonts w:ascii="Calibri" w:eastAsia="Arial" w:hAnsi="Calibri" w:cs="Calibri"/>
          <w:color w:val="221F1F"/>
          <w:sz w:val="18"/>
          <w:szCs w:val="18"/>
          <w:shd w:val="clear" w:color="auto" w:fill="FFFFFF"/>
          <w:lang w:eastAsia="ar-SA"/>
        </w:rPr>
      </w:pPr>
      <w:r w:rsidRPr="00530AA1">
        <w:rPr>
          <w:rFonts w:ascii="Calibri" w:eastAsia="Arial" w:hAnsi="Calibri" w:cs="Calibri"/>
          <w:color w:val="221F1F"/>
          <w:sz w:val="18"/>
          <w:szCs w:val="18"/>
          <w:shd w:val="clear" w:color="auto" w:fill="FFFFFF"/>
          <w:lang w:eastAsia="ar-SA"/>
        </w:rPr>
        <w:t xml:space="preserve">Il Responsabile della Protezione Dati (DPO) è la società B&amp;P Solution </w:t>
      </w:r>
      <w:proofErr w:type="spellStart"/>
      <w:r w:rsidRPr="00530AA1">
        <w:rPr>
          <w:rFonts w:ascii="Calibri" w:eastAsia="Arial" w:hAnsi="Calibri" w:cs="Calibri"/>
          <w:color w:val="221F1F"/>
          <w:sz w:val="18"/>
          <w:szCs w:val="18"/>
          <w:shd w:val="clear" w:color="auto" w:fill="FFFFFF"/>
          <w:lang w:eastAsia="ar-SA"/>
        </w:rPr>
        <w:t>srl</w:t>
      </w:r>
      <w:proofErr w:type="spellEnd"/>
      <w:r w:rsidRPr="00530AA1">
        <w:rPr>
          <w:rFonts w:ascii="Calibri" w:eastAsia="Arial" w:hAnsi="Calibri" w:cs="Calibri"/>
          <w:color w:val="221F1F"/>
          <w:sz w:val="18"/>
          <w:szCs w:val="18"/>
          <w:shd w:val="clear" w:color="auto" w:fill="FFFFFF"/>
          <w:lang w:eastAsia="ar-SA"/>
        </w:rPr>
        <w:t xml:space="preserve">, Via Montefiorino, 10/1 Reggio Emilia telefono 0522506307 e-mail </w:t>
      </w:r>
      <w:hyperlink r:id="rId19" w:history="1">
        <w:r w:rsidRPr="00530AA1">
          <w:rPr>
            <w:rFonts w:ascii="Calibri" w:eastAsia="Arial" w:hAnsi="Calibri" w:cs="Calibri"/>
            <w:color w:val="0000FF"/>
            <w:sz w:val="18"/>
            <w:szCs w:val="18"/>
            <w:u w:val="single"/>
            <w:shd w:val="clear" w:color="auto" w:fill="FFFFFF"/>
            <w:lang w:eastAsia="ar-SA"/>
          </w:rPr>
          <w:t>info@bepsolution.it</w:t>
        </w:r>
      </w:hyperlink>
      <w:r w:rsidRPr="00530AA1">
        <w:rPr>
          <w:rFonts w:ascii="Calibri" w:eastAsia="Arial" w:hAnsi="Calibri" w:cs="Calibri"/>
          <w:color w:val="221F1F"/>
          <w:sz w:val="18"/>
          <w:szCs w:val="18"/>
          <w:shd w:val="clear" w:color="auto" w:fill="FFFFFF"/>
          <w:lang w:eastAsia="ar-SA"/>
        </w:rPr>
        <w:t xml:space="preserve">, </w:t>
      </w:r>
      <w:proofErr w:type="spellStart"/>
      <w:r w:rsidRPr="00530AA1">
        <w:rPr>
          <w:rFonts w:ascii="Calibri" w:eastAsia="Arial" w:hAnsi="Calibri" w:cs="Calibri"/>
          <w:color w:val="221F1F"/>
          <w:sz w:val="18"/>
          <w:szCs w:val="18"/>
          <w:shd w:val="clear" w:color="auto" w:fill="FFFFFF"/>
          <w:lang w:eastAsia="ar-SA"/>
        </w:rPr>
        <w:t>pec</w:t>
      </w:r>
      <w:proofErr w:type="spellEnd"/>
      <w:r w:rsidRPr="00530AA1">
        <w:rPr>
          <w:rFonts w:ascii="Calibri" w:eastAsia="Arial" w:hAnsi="Calibri" w:cs="Calibri"/>
          <w:color w:val="221F1F"/>
          <w:sz w:val="18"/>
          <w:szCs w:val="18"/>
          <w:shd w:val="clear" w:color="auto" w:fill="FFFFFF"/>
          <w:lang w:eastAsia="ar-SA"/>
        </w:rPr>
        <w:t xml:space="preserve"> </w:t>
      </w:r>
      <w:hyperlink r:id="rId20" w:history="1">
        <w:r w:rsidRPr="00530AA1">
          <w:rPr>
            <w:rFonts w:ascii="Calibri" w:eastAsia="Arial" w:hAnsi="Calibri" w:cs="Calibri"/>
            <w:color w:val="0000FF"/>
            <w:sz w:val="18"/>
            <w:szCs w:val="18"/>
            <w:u w:val="single"/>
            <w:shd w:val="clear" w:color="auto" w:fill="FFFFFF"/>
            <w:lang w:eastAsia="ar-SA"/>
          </w:rPr>
          <w:t>bepfuturoimmobiliaresrl@pec.it</w:t>
        </w:r>
      </w:hyperlink>
      <w:r w:rsidRPr="00530AA1">
        <w:rPr>
          <w:rFonts w:ascii="Calibri" w:eastAsia="Arial" w:hAnsi="Calibri" w:cs="Calibri"/>
          <w:color w:val="221F1F"/>
          <w:sz w:val="18"/>
          <w:szCs w:val="18"/>
          <w:shd w:val="clear" w:color="auto" w:fill="FFFFFF"/>
          <w:lang w:eastAsia="ar-SA"/>
        </w:rPr>
        <w:t>.</w:t>
      </w:r>
    </w:p>
    <w:p w14:paraId="4581E817" w14:textId="77777777" w:rsidR="00352F44" w:rsidRPr="00352F44" w:rsidRDefault="00352F44" w:rsidP="00530AA1">
      <w:pPr>
        <w:jc w:val="center"/>
        <w:rPr>
          <w:rFonts w:ascii="Calibri" w:eastAsia="Calibri" w:hAnsi="Calibri" w:cs="Calibri"/>
          <w:b/>
          <w:sz w:val="6"/>
          <w:szCs w:val="6"/>
          <w:lang w:eastAsia="en-US"/>
        </w:rPr>
      </w:pPr>
    </w:p>
    <w:p w14:paraId="57EF0EC9" w14:textId="77777777" w:rsidR="00530AA1" w:rsidRPr="00530AA1" w:rsidRDefault="00530AA1" w:rsidP="00352F44">
      <w:pPr>
        <w:rPr>
          <w:rFonts w:ascii="Calibri" w:eastAsia="Calibri" w:hAnsi="Calibri" w:cs="Calibri"/>
          <w:b/>
          <w:sz w:val="18"/>
          <w:szCs w:val="18"/>
          <w:lang w:eastAsia="en-US"/>
        </w:rPr>
      </w:pPr>
      <w:r w:rsidRPr="00530AA1">
        <w:rPr>
          <w:rFonts w:ascii="Calibri" w:eastAsia="Calibri" w:hAnsi="Calibri" w:cs="Calibri"/>
          <w:b/>
          <w:sz w:val="18"/>
          <w:szCs w:val="18"/>
          <w:lang w:eastAsia="en-US"/>
        </w:rPr>
        <w:t>Finalità del trattamento e base giuridica del medesimo</w:t>
      </w:r>
    </w:p>
    <w:p w14:paraId="09172B69" w14:textId="77777777" w:rsidR="00530AA1" w:rsidRPr="00530AA1" w:rsidRDefault="00530AA1" w:rsidP="00530AA1">
      <w:pPr>
        <w:jc w:val="both"/>
        <w:rPr>
          <w:rFonts w:ascii="Calibri" w:eastAsia="Calibri" w:hAnsi="Calibri" w:cs="Calibri"/>
          <w:sz w:val="18"/>
          <w:szCs w:val="18"/>
          <w:lang w:eastAsia="en-US"/>
        </w:rPr>
      </w:pPr>
      <w:r w:rsidRPr="00530AA1">
        <w:rPr>
          <w:rFonts w:ascii="Calibri" w:eastAsia="Calibri" w:hAnsi="Calibri" w:cs="Calibri"/>
          <w:sz w:val="18"/>
          <w:szCs w:val="18"/>
          <w:lang w:eastAsia="en-US"/>
        </w:rPr>
        <w:t xml:space="preserve">Il trattamento dei dati personali verrà effettuato dal Titolare del trattamento per finalità connesse allo svolgimento delle proprie funzioni istituzionali inerenti la gestione del procedimento di accesso agli atti ai sensi della L.241/90 </w:t>
      </w:r>
      <w:proofErr w:type="spellStart"/>
      <w:r w:rsidRPr="00530AA1">
        <w:rPr>
          <w:rFonts w:ascii="Calibri" w:eastAsia="Calibri" w:hAnsi="Calibri" w:cs="Calibri"/>
          <w:sz w:val="18"/>
          <w:szCs w:val="18"/>
          <w:lang w:eastAsia="en-US"/>
        </w:rPr>
        <w:t>smi</w:t>
      </w:r>
      <w:proofErr w:type="spellEnd"/>
      <w:r w:rsidRPr="00530AA1">
        <w:rPr>
          <w:rFonts w:ascii="Calibri" w:eastAsia="Calibri" w:hAnsi="Calibri" w:cs="Calibri"/>
          <w:sz w:val="18"/>
          <w:szCs w:val="18"/>
          <w:lang w:eastAsia="en-US"/>
        </w:rPr>
        <w:t xml:space="preserve"> e ogni altra normativa ad essa relativa. La base giuridica su cui si fonda l’anzidetto trattamento è rinvenibile nell’adempimento di un obbligo legale al quale il Titolare del trattamento è soggetto (art. 6, par.1, </w:t>
      </w:r>
      <w:proofErr w:type="spellStart"/>
      <w:r w:rsidRPr="00530AA1">
        <w:rPr>
          <w:rFonts w:ascii="Calibri" w:eastAsia="Calibri" w:hAnsi="Calibri" w:cs="Calibri"/>
          <w:sz w:val="18"/>
          <w:szCs w:val="18"/>
          <w:lang w:eastAsia="en-US"/>
        </w:rPr>
        <w:t>lett</w:t>
      </w:r>
      <w:proofErr w:type="spellEnd"/>
      <w:r w:rsidRPr="00530AA1">
        <w:rPr>
          <w:rFonts w:ascii="Calibri" w:eastAsia="Calibri" w:hAnsi="Calibri" w:cs="Calibri"/>
          <w:sz w:val="18"/>
          <w:szCs w:val="18"/>
          <w:lang w:eastAsia="en-US"/>
        </w:rPr>
        <w:t>. c) del GDPR).</w:t>
      </w:r>
    </w:p>
    <w:p w14:paraId="23B1824A" w14:textId="77777777" w:rsidR="00352F44" w:rsidRPr="00352F44" w:rsidRDefault="00352F44" w:rsidP="00352F44">
      <w:pPr>
        <w:rPr>
          <w:rFonts w:ascii="Calibri" w:eastAsia="Calibri" w:hAnsi="Calibri" w:cs="Calibri"/>
          <w:b/>
          <w:sz w:val="6"/>
          <w:szCs w:val="6"/>
          <w:lang w:eastAsia="en-US"/>
        </w:rPr>
      </w:pPr>
    </w:p>
    <w:p w14:paraId="58E90E52" w14:textId="77777777" w:rsidR="00530AA1" w:rsidRPr="00530AA1" w:rsidRDefault="00530AA1" w:rsidP="00352F44">
      <w:pPr>
        <w:rPr>
          <w:rFonts w:ascii="Calibri" w:eastAsia="Calibri" w:hAnsi="Calibri" w:cs="Calibri"/>
          <w:b/>
          <w:sz w:val="18"/>
          <w:szCs w:val="18"/>
          <w:lang w:eastAsia="en-US"/>
        </w:rPr>
      </w:pPr>
      <w:r w:rsidRPr="00530AA1">
        <w:rPr>
          <w:rFonts w:ascii="Calibri" w:eastAsia="Calibri" w:hAnsi="Calibri" w:cs="Calibri"/>
          <w:b/>
          <w:sz w:val="18"/>
          <w:szCs w:val="18"/>
          <w:lang w:eastAsia="en-US"/>
        </w:rPr>
        <w:t>Natura del conferimento</w:t>
      </w:r>
    </w:p>
    <w:p w14:paraId="7FD73BF3" w14:textId="77777777" w:rsidR="00530AA1" w:rsidRPr="00530AA1" w:rsidRDefault="00530AA1" w:rsidP="00530AA1">
      <w:pPr>
        <w:jc w:val="both"/>
        <w:rPr>
          <w:rFonts w:ascii="Calibri" w:eastAsia="Calibri" w:hAnsi="Calibri" w:cs="Calibri"/>
          <w:sz w:val="18"/>
          <w:szCs w:val="18"/>
          <w:lang w:eastAsia="en-US"/>
        </w:rPr>
      </w:pPr>
      <w:r w:rsidRPr="00530AA1">
        <w:rPr>
          <w:rFonts w:ascii="Calibri" w:eastAsia="Calibri" w:hAnsi="Calibri" w:cs="Calibri"/>
          <w:sz w:val="18"/>
          <w:szCs w:val="18"/>
          <w:lang w:eastAsia="en-US"/>
        </w:rPr>
        <w:t xml:space="preserve">Il conferimento dei dati personali, necessari al perseguimento delle finalità di cui sopra, è una decisione libera, ma costituisce un requisito indispensabile per la conclusione dell’iter amministrativo relativi al procedimento menzionato in precedenza; sicché la loro mancata comunicazione, anche parziale, comporta l’impossibilità per il CFPBR. </w:t>
      </w:r>
      <w:proofErr w:type="gramStart"/>
      <w:r w:rsidRPr="00530AA1">
        <w:rPr>
          <w:rFonts w:ascii="Calibri" w:eastAsia="Calibri" w:hAnsi="Calibri" w:cs="Calibri"/>
          <w:sz w:val="18"/>
          <w:szCs w:val="18"/>
          <w:lang w:eastAsia="en-US"/>
        </w:rPr>
        <w:t>di</w:t>
      </w:r>
      <w:proofErr w:type="gramEnd"/>
      <w:r w:rsidRPr="00530AA1">
        <w:rPr>
          <w:rFonts w:ascii="Calibri" w:eastAsia="Calibri" w:hAnsi="Calibri" w:cs="Calibri"/>
          <w:sz w:val="18"/>
          <w:szCs w:val="18"/>
          <w:lang w:eastAsia="en-US"/>
        </w:rPr>
        <w:t xml:space="preserve"> dare seguito alle richieste effettuate e all’emanazione dei provvedimenti conclusivi dell’iter procedurale previsto dalla legge.</w:t>
      </w:r>
    </w:p>
    <w:p w14:paraId="6BE012BE" w14:textId="77777777" w:rsidR="00352F44" w:rsidRPr="00352F44" w:rsidRDefault="00352F44" w:rsidP="00352F44">
      <w:pPr>
        <w:rPr>
          <w:rFonts w:ascii="Calibri" w:eastAsia="Calibri" w:hAnsi="Calibri" w:cs="Calibri"/>
          <w:b/>
          <w:sz w:val="6"/>
          <w:szCs w:val="6"/>
          <w:lang w:eastAsia="en-US"/>
        </w:rPr>
      </w:pPr>
    </w:p>
    <w:p w14:paraId="7F23C326" w14:textId="77777777" w:rsidR="00530AA1" w:rsidRPr="00530AA1" w:rsidRDefault="00530AA1" w:rsidP="00352F44">
      <w:pPr>
        <w:rPr>
          <w:rFonts w:ascii="Calibri" w:eastAsia="Calibri" w:hAnsi="Calibri" w:cs="Calibri"/>
          <w:b/>
          <w:sz w:val="18"/>
          <w:szCs w:val="18"/>
          <w:lang w:eastAsia="en-US"/>
        </w:rPr>
      </w:pPr>
      <w:r w:rsidRPr="00530AA1">
        <w:rPr>
          <w:rFonts w:ascii="Calibri" w:eastAsia="Calibri" w:hAnsi="Calibri" w:cs="Calibri"/>
          <w:b/>
          <w:sz w:val="18"/>
          <w:szCs w:val="18"/>
          <w:lang w:eastAsia="en-US"/>
        </w:rPr>
        <w:t>Modalità di trattamento e durata del trattamento</w:t>
      </w:r>
    </w:p>
    <w:p w14:paraId="1A027BF9" w14:textId="77777777" w:rsidR="00530AA1" w:rsidRPr="00530AA1" w:rsidRDefault="00530AA1" w:rsidP="00530AA1">
      <w:pPr>
        <w:jc w:val="both"/>
        <w:rPr>
          <w:rFonts w:ascii="Calibri" w:eastAsia="Calibri" w:hAnsi="Calibri" w:cs="Calibri"/>
          <w:sz w:val="18"/>
          <w:szCs w:val="18"/>
          <w:lang w:eastAsia="en-US"/>
        </w:rPr>
      </w:pPr>
      <w:r w:rsidRPr="00530AA1">
        <w:rPr>
          <w:rFonts w:ascii="Calibri" w:eastAsia="Calibri" w:hAnsi="Calibri" w:cs="Calibri"/>
          <w:sz w:val="18"/>
          <w:szCs w:val="18"/>
          <w:lang w:eastAsia="en-US"/>
        </w:rPr>
        <w:t>I principali dati raccolti riguardano per la predetta finalità sono:</w:t>
      </w:r>
    </w:p>
    <w:p w14:paraId="6C5AB9F9" w14:textId="77777777" w:rsidR="00530AA1" w:rsidRPr="00530AA1" w:rsidRDefault="00530AA1" w:rsidP="00530AA1">
      <w:pPr>
        <w:jc w:val="both"/>
        <w:rPr>
          <w:rFonts w:ascii="Calibri" w:eastAsia="Calibri" w:hAnsi="Calibri" w:cs="Calibri"/>
          <w:sz w:val="18"/>
          <w:szCs w:val="18"/>
          <w:lang w:eastAsia="en-US"/>
        </w:rPr>
      </w:pPr>
      <w:r w:rsidRPr="00530AA1">
        <w:rPr>
          <w:rFonts w:ascii="Calibri" w:eastAsia="Calibri" w:hAnsi="Calibri" w:cs="Calibri"/>
          <w:sz w:val="18"/>
          <w:szCs w:val="18"/>
          <w:lang w:eastAsia="en-US"/>
        </w:rPr>
        <w:t>1. notizie anagrafiche (nome, cognome, luogo e data di nascita, codice fiscale, residenza, recapito telefonico, e-mail);</w:t>
      </w:r>
    </w:p>
    <w:p w14:paraId="6F9D8056" w14:textId="77777777" w:rsidR="00530AA1" w:rsidRPr="00530AA1" w:rsidRDefault="00530AA1" w:rsidP="00530AA1">
      <w:pPr>
        <w:jc w:val="both"/>
        <w:rPr>
          <w:rFonts w:ascii="Calibri" w:eastAsia="Calibri" w:hAnsi="Calibri" w:cs="Calibri"/>
          <w:sz w:val="18"/>
          <w:szCs w:val="18"/>
          <w:lang w:eastAsia="en-US"/>
        </w:rPr>
      </w:pPr>
      <w:r w:rsidRPr="00530AA1">
        <w:rPr>
          <w:rFonts w:ascii="Calibri" w:eastAsia="Calibri" w:hAnsi="Calibri" w:cs="Calibri"/>
          <w:sz w:val="18"/>
          <w:szCs w:val="18"/>
          <w:lang w:eastAsia="en-US"/>
        </w:rPr>
        <w:t xml:space="preserve">2. dati da Lei forniti per l’accesso ai vari servizi offerti dal CFPBR. </w:t>
      </w:r>
    </w:p>
    <w:p w14:paraId="08515F41" w14:textId="77777777" w:rsidR="00530AA1" w:rsidRPr="00530AA1" w:rsidRDefault="00530AA1" w:rsidP="00530AA1">
      <w:pPr>
        <w:jc w:val="both"/>
        <w:rPr>
          <w:rFonts w:ascii="Calibri" w:eastAsia="Calibri" w:hAnsi="Calibri" w:cs="Calibri"/>
          <w:sz w:val="18"/>
          <w:szCs w:val="18"/>
          <w:lang w:eastAsia="en-US"/>
        </w:rPr>
      </w:pPr>
      <w:r w:rsidRPr="00530AA1">
        <w:rPr>
          <w:rFonts w:ascii="Calibri" w:eastAsia="Calibri" w:hAnsi="Calibri" w:cs="Calibri"/>
          <w:sz w:val="18"/>
          <w:szCs w:val="18"/>
          <w:lang w:eastAsia="en-US"/>
        </w:rPr>
        <w:t>Il trattamento sarà effettuato:</w:t>
      </w:r>
    </w:p>
    <w:p w14:paraId="34BFE567" w14:textId="77777777" w:rsidR="00530AA1" w:rsidRPr="00530AA1" w:rsidRDefault="00530AA1" w:rsidP="00530AA1">
      <w:pPr>
        <w:numPr>
          <w:ilvl w:val="0"/>
          <w:numId w:val="6"/>
        </w:numPr>
        <w:tabs>
          <w:tab w:val="clear" w:pos="720"/>
        </w:tabs>
        <w:ind w:left="284" w:hanging="284"/>
        <w:jc w:val="both"/>
        <w:rPr>
          <w:rFonts w:ascii="Calibri" w:eastAsia="Calibri" w:hAnsi="Calibri" w:cs="Calibri"/>
          <w:sz w:val="18"/>
          <w:szCs w:val="18"/>
          <w:lang w:eastAsia="en-US"/>
        </w:rPr>
      </w:pPr>
      <w:proofErr w:type="gramStart"/>
      <w:r w:rsidRPr="00530AA1">
        <w:rPr>
          <w:rFonts w:ascii="Calibri" w:eastAsia="Calibri" w:hAnsi="Calibri" w:cs="Calibri"/>
          <w:sz w:val="18"/>
          <w:szCs w:val="18"/>
          <w:lang w:eastAsia="en-US"/>
        </w:rPr>
        <w:t>mediante</w:t>
      </w:r>
      <w:proofErr w:type="gramEnd"/>
      <w:r w:rsidRPr="00530AA1">
        <w:rPr>
          <w:rFonts w:ascii="Calibri" w:eastAsia="Calibri" w:hAnsi="Calibri" w:cs="Calibri"/>
          <w:sz w:val="18"/>
          <w:szCs w:val="18"/>
          <w:lang w:eastAsia="en-US"/>
        </w:rPr>
        <w:t xml:space="preserve"> l’utilizzo di sistemi manuali e automatizzati;</w:t>
      </w:r>
    </w:p>
    <w:p w14:paraId="40D08160" w14:textId="77777777" w:rsidR="00530AA1" w:rsidRPr="00530AA1" w:rsidRDefault="00530AA1" w:rsidP="00530AA1">
      <w:pPr>
        <w:numPr>
          <w:ilvl w:val="0"/>
          <w:numId w:val="6"/>
        </w:numPr>
        <w:tabs>
          <w:tab w:val="clear" w:pos="720"/>
        </w:tabs>
        <w:ind w:left="284" w:hanging="284"/>
        <w:jc w:val="both"/>
        <w:rPr>
          <w:rFonts w:ascii="Calibri" w:eastAsia="Calibri" w:hAnsi="Calibri" w:cs="Calibri"/>
          <w:sz w:val="18"/>
          <w:szCs w:val="18"/>
          <w:lang w:eastAsia="en-US"/>
        </w:rPr>
      </w:pPr>
      <w:proofErr w:type="gramStart"/>
      <w:r w:rsidRPr="00530AA1">
        <w:rPr>
          <w:rFonts w:ascii="Calibri" w:eastAsia="Calibri" w:hAnsi="Calibri" w:cs="Calibri"/>
          <w:sz w:val="18"/>
          <w:szCs w:val="18"/>
          <w:lang w:eastAsia="en-US"/>
        </w:rPr>
        <w:t>da</w:t>
      </w:r>
      <w:proofErr w:type="gramEnd"/>
      <w:r w:rsidRPr="00530AA1">
        <w:rPr>
          <w:rFonts w:ascii="Calibri" w:eastAsia="Calibri" w:hAnsi="Calibri" w:cs="Calibri"/>
          <w:sz w:val="18"/>
          <w:szCs w:val="18"/>
          <w:lang w:eastAsia="en-US"/>
        </w:rPr>
        <w:t xml:space="preserve"> soggetti autorizzati all’assolvimento di tali compiti, ai sensi di legge;</w:t>
      </w:r>
    </w:p>
    <w:p w14:paraId="1A001B5D" w14:textId="77777777" w:rsidR="00530AA1" w:rsidRPr="00530AA1" w:rsidRDefault="00530AA1" w:rsidP="00530AA1">
      <w:pPr>
        <w:numPr>
          <w:ilvl w:val="0"/>
          <w:numId w:val="6"/>
        </w:numPr>
        <w:tabs>
          <w:tab w:val="clear" w:pos="720"/>
        </w:tabs>
        <w:ind w:left="284" w:hanging="284"/>
        <w:jc w:val="both"/>
        <w:rPr>
          <w:rFonts w:ascii="Calibri" w:eastAsia="Calibri" w:hAnsi="Calibri" w:cs="Calibri"/>
          <w:sz w:val="18"/>
          <w:szCs w:val="18"/>
          <w:lang w:eastAsia="en-US"/>
        </w:rPr>
      </w:pPr>
      <w:proofErr w:type="gramStart"/>
      <w:r w:rsidRPr="00530AA1">
        <w:rPr>
          <w:rFonts w:ascii="Calibri" w:eastAsia="Calibri" w:hAnsi="Calibri" w:cs="Calibri"/>
          <w:sz w:val="18"/>
          <w:szCs w:val="18"/>
          <w:lang w:eastAsia="en-US"/>
        </w:rPr>
        <w:t>con</w:t>
      </w:r>
      <w:proofErr w:type="gramEnd"/>
      <w:r w:rsidRPr="00530AA1">
        <w:rPr>
          <w:rFonts w:ascii="Calibri" w:eastAsia="Calibri" w:hAnsi="Calibri" w:cs="Calibri"/>
          <w:sz w:val="18"/>
          <w:szCs w:val="18"/>
          <w:lang w:eastAsia="en-US"/>
        </w:rPr>
        <w:t xml:space="preserve"> l’impiego di misure adeguate a garantire la riservatezza dei dati ed evitare l’accesso agli stessi da parte di terzi non autorizzati.</w:t>
      </w:r>
    </w:p>
    <w:p w14:paraId="1126904F" w14:textId="77777777" w:rsidR="00530AA1" w:rsidRPr="00530AA1" w:rsidRDefault="00530AA1" w:rsidP="00530AA1">
      <w:pPr>
        <w:jc w:val="both"/>
        <w:rPr>
          <w:rFonts w:ascii="Calibri" w:eastAsia="Calibri" w:hAnsi="Calibri" w:cs="Calibri"/>
          <w:sz w:val="18"/>
          <w:szCs w:val="18"/>
          <w:lang w:eastAsia="en-US"/>
        </w:rPr>
      </w:pPr>
      <w:r w:rsidRPr="00530AA1">
        <w:rPr>
          <w:rFonts w:ascii="Calibri" w:eastAsia="Calibri" w:hAnsi="Calibri" w:cs="Calibri"/>
          <w:sz w:val="18"/>
          <w:szCs w:val="18"/>
          <w:lang w:eastAsia="en-US"/>
        </w:rPr>
        <w:t xml:space="preserve">I dati personali forniti verranno conservati per il lasso di tempo strettamente necessario all’istruzione dello specifico procedimento di accesso richiesto e, ad ogni buon fine, per l’ulteriore arco temporale necessario ad assicurare l’adempimento degli obblighi di legge in materia di trasparenza e pubblicazione dei documenti amministrativi, nonché, in caso di contenzioso giudiziale, per tutta la durata dello stesso, fino allo spirare dei termini di </w:t>
      </w:r>
      <w:proofErr w:type="spellStart"/>
      <w:r w:rsidRPr="00530AA1">
        <w:rPr>
          <w:rFonts w:ascii="Calibri" w:eastAsia="Calibri" w:hAnsi="Calibri" w:cs="Calibri"/>
          <w:sz w:val="18"/>
          <w:szCs w:val="18"/>
          <w:lang w:eastAsia="en-US"/>
        </w:rPr>
        <w:t>esperibilità</w:t>
      </w:r>
      <w:proofErr w:type="spellEnd"/>
      <w:r w:rsidRPr="00530AA1">
        <w:rPr>
          <w:rFonts w:ascii="Calibri" w:eastAsia="Calibri" w:hAnsi="Calibri" w:cs="Calibri"/>
          <w:sz w:val="18"/>
          <w:szCs w:val="18"/>
          <w:lang w:eastAsia="en-US"/>
        </w:rPr>
        <w:t xml:space="preserve"> di eventuali azioni di impugnazione.</w:t>
      </w:r>
    </w:p>
    <w:p w14:paraId="0E3BF644" w14:textId="77777777" w:rsidR="00352F44" w:rsidRPr="00352F44" w:rsidRDefault="00352F44" w:rsidP="00352F44">
      <w:pPr>
        <w:rPr>
          <w:rFonts w:ascii="Calibri" w:eastAsia="Calibri" w:hAnsi="Calibri" w:cs="Calibri"/>
          <w:b/>
          <w:sz w:val="6"/>
          <w:szCs w:val="6"/>
          <w:lang w:eastAsia="en-US"/>
        </w:rPr>
      </w:pPr>
    </w:p>
    <w:p w14:paraId="0F7AF228" w14:textId="77777777" w:rsidR="00530AA1" w:rsidRPr="00530AA1" w:rsidRDefault="00530AA1" w:rsidP="00352F44">
      <w:pPr>
        <w:rPr>
          <w:rFonts w:ascii="Calibri" w:eastAsia="Calibri" w:hAnsi="Calibri" w:cs="Calibri"/>
          <w:b/>
          <w:sz w:val="18"/>
          <w:szCs w:val="18"/>
          <w:lang w:eastAsia="en-US"/>
        </w:rPr>
      </w:pPr>
      <w:r w:rsidRPr="00530AA1">
        <w:rPr>
          <w:rFonts w:ascii="Calibri" w:eastAsia="Calibri" w:hAnsi="Calibri" w:cs="Calibri"/>
          <w:b/>
          <w:sz w:val="18"/>
          <w:szCs w:val="18"/>
          <w:lang w:eastAsia="en-US"/>
        </w:rPr>
        <w:t>Comunicazione dei dati personali</w:t>
      </w:r>
    </w:p>
    <w:p w14:paraId="7AA898A2" w14:textId="77777777" w:rsidR="00530AA1" w:rsidRPr="00530AA1" w:rsidRDefault="00530AA1" w:rsidP="00530AA1">
      <w:pPr>
        <w:jc w:val="both"/>
        <w:rPr>
          <w:rFonts w:ascii="Calibri" w:eastAsia="Calibri" w:hAnsi="Calibri" w:cs="Calibri"/>
          <w:sz w:val="18"/>
          <w:szCs w:val="18"/>
          <w:lang w:eastAsia="en-US"/>
        </w:rPr>
      </w:pPr>
      <w:r w:rsidRPr="00530AA1">
        <w:rPr>
          <w:rFonts w:ascii="Calibri" w:eastAsia="Calibri" w:hAnsi="Calibri" w:cs="Calibri"/>
          <w:sz w:val="18"/>
          <w:szCs w:val="18"/>
          <w:lang w:eastAsia="en-US"/>
        </w:rPr>
        <w:t xml:space="preserve">Esclusivamente per il perseguimento delle finalità sopra esplicitate, i dati personali contenuti nelle richieste di accesso potranno essere comunicati ai dipendenti e ai collaboratori, anche esterni, del Titolare del trattamento, nonché ai soggetti che forniscano servizi connessi e/o strumentali alle anzidette finalità (quali, a titolo di esempio, servizi tecnici e di protocollo). Ai sensi dell’art. 28 del GDPR il Titolare ha formalmente nominato Responsabili del Trattamento i destinatari terzi secondo quanto previsto dalle disposizioni di legge. L’elenco dei Responsabili del Trattamento nominati è sempre disponibile a semplice richiesta. I dati personali in parola potranno essere, altresì, comunicati ad eventuali soggetti terzi, in veste di controinteressati, al fine di consentire a questi ultimi di esercitare i relativi diritti. I medesimi dati potranno, da ultimo, essere comunicati ad altri soggetti pubblici e/o privati unicamente in forza di una disposizione di legge o di regolamento che lo consenta. </w:t>
      </w:r>
    </w:p>
    <w:p w14:paraId="2D635044" w14:textId="77777777" w:rsidR="00352F44" w:rsidRPr="00352F44" w:rsidRDefault="00352F44" w:rsidP="00530AA1">
      <w:pPr>
        <w:jc w:val="center"/>
        <w:rPr>
          <w:rFonts w:ascii="Calibri" w:eastAsia="Calibri" w:hAnsi="Calibri" w:cs="Calibri"/>
          <w:b/>
          <w:bCs/>
          <w:sz w:val="6"/>
          <w:szCs w:val="6"/>
          <w:lang w:eastAsia="en-US"/>
        </w:rPr>
      </w:pPr>
    </w:p>
    <w:p w14:paraId="30F47038" w14:textId="77777777" w:rsidR="00530AA1" w:rsidRPr="00530AA1" w:rsidRDefault="00530AA1" w:rsidP="00352F44">
      <w:pPr>
        <w:rPr>
          <w:rFonts w:ascii="Calibri" w:eastAsia="Calibri" w:hAnsi="Calibri" w:cs="Calibri"/>
          <w:sz w:val="18"/>
          <w:szCs w:val="18"/>
          <w:lang w:eastAsia="en-US"/>
        </w:rPr>
      </w:pPr>
      <w:r w:rsidRPr="00530AA1">
        <w:rPr>
          <w:rFonts w:ascii="Calibri" w:eastAsia="Calibri" w:hAnsi="Calibri" w:cs="Calibri"/>
          <w:b/>
          <w:bCs/>
          <w:sz w:val="18"/>
          <w:szCs w:val="18"/>
          <w:lang w:eastAsia="en-US"/>
        </w:rPr>
        <w:t>Luogo di trattamento dei dati personali</w:t>
      </w:r>
    </w:p>
    <w:p w14:paraId="2C81E771" w14:textId="77777777" w:rsidR="00530AA1" w:rsidRPr="00530AA1" w:rsidRDefault="00530AA1" w:rsidP="00530AA1">
      <w:pPr>
        <w:jc w:val="both"/>
        <w:rPr>
          <w:rFonts w:ascii="Calibri" w:eastAsia="Calibri" w:hAnsi="Calibri" w:cs="Calibri"/>
          <w:sz w:val="18"/>
          <w:szCs w:val="18"/>
          <w:lang w:eastAsia="en-US"/>
        </w:rPr>
      </w:pPr>
      <w:r w:rsidRPr="00530AA1">
        <w:rPr>
          <w:rFonts w:ascii="Calibri" w:eastAsia="Calibri" w:hAnsi="Calibri" w:cs="Calibri"/>
          <w:sz w:val="18"/>
          <w:szCs w:val="18"/>
          <w:lang w:eastAsia="en-US"/>
        </w:rPr>
        <w:t>Lo svolgimento dell’attività avviene sul territorio Europeo.</w:t>
      </w:r>
    </w:p>
    <w:p w14:paraId="560B1812" w14:textId="77777777" w:rsidR="00352F44" w:rsidRPr="00352F44" w:rsidRDefault="00352F44" w:rsidP="00530AA1">
      <w:pPr>
        <w:jc w:val="center"/>
        <w:rPr>
          <w:rFonts w:ascii="Calibri" w:eastAsia="Calibri" w:hAnsi="Calibri" w:cs="Calibri"/>
          <w:b/>
          <w:bCs/>
          <w:sz w:val="6"/>
          <w:szCs w:val="6"/>
          <w:lang w:eastAsia="en-US"/>
        </w:rPr>
      </w:pPr>
    </w:p>
    <w:p w14:paraId="0E989E64" w14:textId="77777777" w:rsidR="00530AA1" w:rsidRPr="00530AA1" w:rsidRDefault="00530AA1" w:rsidP="00352F44">
      <w:pPr>
        <w:rPr>
          <w:rFonts w:ascii="Calibri" w:eastAsia="Calibri" w:hAnsi="Calibri" w:cs="Calibri"/>
          <w:b/>
          <w:bCs/>
          <w:sz w:val="18"/>
          <w:szCs w:val="18"/>
          <w:lang w:eastAsia="en-US"/>
        </w:rPr>
      </w:pPr>
      <w:r w:rsidRPr="00530AA1">
        <w:rPr>
          <w:rFonts w:ascii="Calibri" w:eastAsia="Calibri" w:hAnsi="Calibri" w:cs="Calibri"/>
          <w:b/>
          <w:bCs/>
          <w:sz w:val="18"/>
          <w:szCs w:val="18"/>
          <w:lang w:eastAsia="en-US"/>
        </w:rPr>
        <w:t>Diritti dell’interessato</w:t>
      </w:r>
    </w:p>
    <w:p w14:paraId="1001089F" w14:textId="77777777" w:rsidR="00530AA1" w:rsidRPr="00530AA1" w:rsidRDefault="00530AA1" w:rsidP="00530AA1">
      <w:pPr>
        <w:jc w:val="both"/>
        <w:rPr>
          <w:rFonts w:ascii="Calibri" w:eastAsia="Calibri" w:hAnsi="Calibri" w:cs="Calibri"/>
          <w:sz w:val="18"/>
          <w:szCs w:val="18"/>
          <w:lang w:eastAsia="en-US"/>
        </w:rPr>
      </w:pPr>
      <w:r w:rsidRPr="00530AA1">
        <w:rPr>
          <w:rFonts w:ascii="Calibri" w:eastAsia="Calibri" w:hAnsi="Calibri" w:cs="Calibri"/>
          <w:sz w:val="18"/>
          <w:szCs w:val="18"/>
          <w:lang w:eastAsia="en-US"/>
        </w:rPr>
        <w:t>Ai sensi del Capo III del GDPR, artt. 15-22, Lei potrà esercitare i seguenti diritti di:</w:t>
      </w:r>
    </w:p>
    <w:p w14:paraId="12B46846" w14:textId="77777777" w:rsidR="00530AA1" w:rsidRPr="00530AA1" w:rsidRDefault="00530AA1" w:rsidP="00530AA1">
      <w:pPr>
        <w:jc w:val="both"/>
        <w:rPr>
          <w:rFonts w:ascii="Calibri" w:eastAsia="Calibri" w:hAnsi="Calibri" w:cs="Calibri"/>
          <w:sz w:val="18"/>
          <w:szCs w:val="18"/>
          <w:lang w:eastAsia="en-US"/>
        </w:rPr>
      </w:pPr>
      <w:r w:rsidRPr="00530AA1">
        <w:rPr>
          <w:rFonts w:ascii="Calibri" w:eastAsia="Calibri" w:hAnsi="Calibri" w:cs="Calibri"/>
          <w:sz w:val="18"/>
          <w:szCs w:val="18"/>
          <w:lang w:eastAsia="en-US"/>
        </w:rPr>
        <w:t>a) accesso ai dati personali (avrà quindi il diritto di avere gratuitamente le informazioni in merito ai dati personali detenuti dal Titolare, nonché di ottenerne copia in formato accessibile);</w:t>
      </w:r>
    </w:p>
    <w:p w14:paraId="2E10F4DC" w14:textId="77777777" w:rsidR="00530AA1" w:rsidRPr="00530AA1" w:rsidRDefault="00530AA1" w:rsidP="00530AA1">
      <w:pPr>
        <w:jc w:val="both"/>
        <w:rPr>
          <w:rFonts w:ascii="Calibri" w:eastAsia="Calibri" w:hAnsi="Calibri" w:cs="Calibri"/>
          <w:sz w:val="18"/>
          <w:szCs w:val="18"/>
          <w:lang w:eastAsia="en-US"/>
        </w:rPr>
      </w:pPr>
      <w:r w:rsidRPr="00530AA1">
        <w:rPr>
          <w:rFonts w:ascii="Calibri" w:eastAsia="Calibri" w:hAnsi="Calibri" w:cs="Calibri"/>
          <w:sz w:val="18"/>
          <w:szCs w:val="18"/>
          <w:lang w:eastAsia="en-US"/>
        </w:rPr>
        <w:t>b) rettifica dei dati (provvederemo, su Sua segnalazione, alla correzione di Suoi dati –non espressione di elementi valutativi– non corretti o imprecisi, anche divenuti tali in quanto non aggiornati);</w:t>
      </w:r>
    </w:p>
    <w:p w14:paraId="5B8E74EF" w14:textId="77777777" w:rsidR="00530AA1" w:rsidRPr="00530AA1" w:rsidRDefault="00530AA1" w:rsidP="00530AA1">
      <w:pPr>
        <w:jc w:val="both"/>
        <w:rPr>
          <w:rFonts w:ascii="Calibri" w:eastAsia="Calibri" w:hAnsi="Calibri" w:cs="Calibri"/>
          <w:sz w:val="18"/>
          <w:szCs w:val="18"/>
          <w:lang w:eastAsia="en-US"/>
        </w:rPr>
      </w:pPr>
      <w:r w:rsidRPr="00530AA1">
        <w:rPr>
          <w:rFonts w:ascii="Calibri" w:eastAsia="Calibri" w:hAnsi="Calibri" w:cs="Calibri"/>
          <w:sz w:val="18"/>
          <w:szCs w:val="18"/>
          <w:lang w:eastAsia="en-US"/>
        </w:rPr>
        <w:t>c) revoca del consenso (qualora il trattamento avvenga in forza di consenso da Lei manifestato, Lei potrà in qualsiasi momento revocare il consenso e tale revoca del consenso comporterà la cessazione del trattamento);</w:t>
      </w:r>
    </w:p>
    <w:p w14:paraId="0328ECF0" w14:textId="77777777" w:rsidR="00530AA1" w:rsidRPr="00530AA1" w:rsidRDefault="00530AA1" w:rsidP="00530AA1">
      <w:pPr>
        <w:jc w:val="both"/>
        <w:rPr>
          <w:rFonts w:ascii="Calibri" w:eastAsia="Calibri" w:hAnsi="Calibri" w:cs="Calibri"/>
          <w:sz w:val="18"/>
          <w:szCs w:val="18"/>
          <w:lang w:eastAsia="en-US"/>
        </w:rPr>
      </w:pPr>
      <w:r w:rsidRPr="00530AA1">
        <w:rPr>
          <w:rFonts w:ascii="Calibri" w:eastAsia="Calibri" w:hAnsi="Calibri" w:cs="Calibri"/>
          <w:sz w:val="18"/>
          <w:szCs w:val="18"/>
          <w:lang w:eastAsia="en-US"/>
        </w:rPr>
        <w:t>d) cancellazione dei dati (diritto all’oblio) (ad esempio, in caso di revoca del consenso, se non sussiste altro fondamento giuridico per il trattamento);</w:t>
      </w:r>
    </w:p>
    <w:p w14:paraId="54166D2E" w14:textId="77777777" w:rsidR="00530AA1" w:rsidRPr="00530AA1" w:rsidRDefault="00530AA1" w:rsidP="00530AA1">
      <w:pPr>
        <w:jc w:val="both"/>
        <w:rPr>
          <w:rFonts w:ascii="Calibri" w:eastAsia="Calibri" w:hAnsi="Calibri" w:cs="Calibri"/>
          <w:sz w:val="18"/>
          <w:szCs w:val="18"/>
          <w:lang w:eastAsia="en-US"/>
        </w:rPr>
      </w:pPr>
      <w:r w:rsidRPr="00530AA1">
        <w:rPr>
          <w:rFonts w:ascii="Calibri" w:eastAsia="Calibri" w:hAnsi="Calibri" w:cs="Calibri"/>
          <w:sz w:val="18"/>
          <w:szCs w:val="18"/>
          <w:lang w:eastAsia="en-US"/>
        </w:rPr>
        <w:t>e) limitazione del trattamento (in determinati casi –contestazione dell’esattezza dei dati, nel tempo necessario alla verifica; contestazione della liceità del trattamento con opposizione alla cancellazione; necessità di utilizzo per i Suoi diritti di difesa, mentre essi non sono più utili ai fini del trattamento; se vi è opposizione al trattamento, mentre vengono svolte le necessarie verifiche– i dati verranno conservati con modalità tali da poter essere eventualmente ripristinati, ma, nel mentre, non consultabili dal Titolare se non appunto in relazione alla validità della Sua richiesta di limitazione);</w:t>
      </w:r>
    </w:p>
    <w:p w14:paraId="7B676E2D" w14:textId="77777777" w:rsidR="00530AA1" w:rsidRPr="00530AA1" w:rsidRDefault="00530AA1" w:rsidP="00530AA1">
      <w:pPr>
        <w:jc w:val="both"/>
        <w:rPr>
          <w:rFonts w:ascii="Calibri" w:eastAsia="Calibri" w:hAnsi="Calibri" w:cs="Calibri"/>
          <w:sz w:val="18"/>
          <w:szCs w:val="18"/>
          <w:lang w:eastAsia="en-US"/>
        </w:rPr>
      </w:pPr>
      <w:r w:rsidRPr="00530AA1">
        <w:rPr>
          <w:rFonts w:ascii="Calibri" w:eastAsia="Calibri" w:hAnsi="Calibri" w:cs="Calibri"/>
          <w:sz w:val="18"/>
          <w:szCs w:val="18"/>
          <w:lang w:eastAsia="en-US"/>
        </w:rPr>
        <w:t>f) opposizione al trattamento per motivi legittimi (in determinate circostanze Lei potrà comunque opporsi al trattamento dei Suoi dati);</w:t>
      </w:r>
    </w:p>
    <w:p w14:paraId="49FABDD7" w14:textId="77777777" w:rsidR="00530AA1" w:rsidRPr="00530AA1" w:rsidRDefault="00530AA1" w:rsidP="00530AA1">
      <w:pPr>
        <w:jc w:val="both"/>
        <w:rPr>
          <w:rFonts w:ascii="Calibri" w:eastAsia="Calibri" w:hAnsi="Calibri" w:cs="Calibri"/>
          <w:sz w:val="18"/>
          <w:szCs w:val="18"/>
          <w:lang w:eastAsia="en-US"/>
        </w:rPr>
      </w:pPr>
      <w:r w:rsidRPr="00530AA1">
        <w:rPr>
          <w:rFonts w:ascii="Calibri" w:eastAsia="Calibri" w:hAnsi="Calibri" w:cs="Calibri"/>
          <w:sz w:val="18"/>
          <w:szCs w:val="18"/>
          <w:lang w:eastAsia="en-US"/>
        </w:rPr>
        <w:t>g) portabilità dei dati (su Sua richiesta, i dati saranno trasmessi al soggetto da Lei indicato in formato che renda agevole la loro consultazione ed utilizzo);</w:t>
      </w:r>
    </w:p>
    <w:p w14:paraId="3351C6EF" w14:textId="77777777" w:rsidR="00530AA1" w:rsidRPr="00530AA1" w:rsidRDefault="00530AA1" w:rsidP="00530AA1">
      <w:pPr>
        <w:jc w:val="both"/>
        <w:rPr>
          <w:rFonts w:ascii="Calibri" w:eastAsia="Calibri" w:hAnsi="Calibri" w:cs="Calibri"/>
          <w:sz w:val="18"/>
          <w:szCs w:val="18"/>
          <w:lang w:eastAsia="en-US"/>
        </w:rPr>
      </w:pPr>
      <w:r w:rsidRPr="00530AA1">
        <w:rPr>
          <w:rFonts w:ascii="Calibri" w:eastAsia="Calibri" w:hAnsi="Calibri" w:cs="Calibri"/>
          <w:sz w:val="18"/>
          <w:szCs w:val="18"/>
          <w:lang w:eastAsia="en-US"/>
        </w:rPr>
        <w:t>h) proposizione reclamo all'autorità di controllo (Garante Privacy).</w:t>
      </w:r>
    </w:p>
    <w:p w14:paraId="634992E4" w14:textId="77777777" w:rsidR="00530AA1" w:rsidRPr="00530AA1" w:rsidRDefault="00530AA1" w:rsidP="00530AA1">
      <w:pPr>
        <w:jc w:val="both"/>
        <w:rPr>
          <w:rFonts w:ascii="Calibri" w:eastAsia="Calibri" w:hAnsi="Calibri" w:cs="Calibri"/>
          <w:sz w:val="18"/>
          <w:szCs w:val="18"/>
          <w:lang w:eastAsia="en-US"/>
        </w:rPr>
      </w:pPr>
      <w:r w:rsidRPr="00530AA1">
        <w:rPr>
          <w:rFonts w:ascii="Calibri" w:eastAsia="Calibri" w:hAnsi="Calibri" w:cs="Calibri"/>
          <w:sz w:val="18"/>
          <w:szCs w:val="18"/>
          <w:lang w:eastAsia="en-US"/>
        </w:rPr>
        <w:t xml:space="preserve">I diritti potranno essere esercitati scrivendo al Titolare del trattamento ai seguenti recapiti: e-mail: </w:t>
      </w:r>
      <w:hyperlink r:id="rId21" w:history="1">
        <w:r w:rsidRPr="00530AA1">
          <w:rPr>
            <w:rFonts w:ascii="Calibri" w:eastAsia="Calibri" w:hAnsi="Calibri" w:cs="Calibri"/>
            <w:color w:val="0563C1"/>
            <w:sz w:val="18"/>
            <w:szCs w:val="18"/>
            <w:u w:val="single"/>
            <w:lang w:eastAsia="en-US"/>
          </w:rPr>
          <w:t>cfpbr@cfpbr.it</w:t>
        </w:r>
      </w:hyperlink>
      <w:r w:rsidRPr="00530AA1">
        <w:rPr>
          <w:rFonts w:ascii="Calibri" w:eastAsia="Calibri" w:hAnsi="Calibri" w:cs="Calibri"/>
          <w:sz w:val="18"/>
          <w:szCs w:val="18"/>
          <w:lang w:eastAsia="en-US"/>
        </w:rPr>
        <w:t xml:space="preserve"> – PEC: </w:t>
      </w:r>
      <w:hyperlink r:id="rId22" w:history="1">
        <w:r w:rsidRPr="00530AA1">
          <w:rPr>
            <w:rFonts w:ascii="Calibri" w:eastAsia="Calibri" w:hAnsi="Calibri" w:cs="Calibri"/>
            <w:color w:val="0563C1"/>
            <w:sz w:val="18"/>
            <w:szCs w:val="18"/>
            <w:u w:val="single"/>
            <w:lang w:eastAsia="en-US"/>
          </w:rPr>
          <w:t>cfpbr@pec.it</w:t>
        </w:r>
      </w:hyperlink>
      <w:r w:rsidRPr="00530AA1">
        <w:rPr>
          <w:rFonts w:ascii="Calibri" w:eastAsia="Calibri" w:hAnsi="Calibri" w:cs="Calibri"/>
          <w:sz w:val="18"/>
          <w:szCs w:val="18"/>
          <w:lang w:eastAsia="en-US"/>
        </w:rPr>
        <w:t xml:space="preserve"> o scrivendo al Responsabile della Protezione dei dati ai seguenti recapiti: </w:t>
      </w:r>
      <w:hyperlink r:id="rId23" w:history="1">
        <w:r w:rsidRPr="00530AA1">
          <w:rPr>
            <w:rFonts w:ascii="Calibri" w:eastAsia="Calibri" w:hAnsi="Calibri" w:cs="Calibri"/>
            <w:color w:val="0563C1"/>
            <w:sz w:val="18"/>
            <w:szCs w:val="18"/>
            <w:u w:val="single"/>
            <w:lang w:eastAsia="en-US"/>
          </w:rPr>
          <w:t>info@bepsolution.it</w:t>
        </w:r>
      </w:hyperlink>
      <w:r w:rsidRPr="00530AA1">
        <w:rPr>
          <w:rFonts w:ascii="Calibri" w:eastAsia="Calibri" w:hAnsi="Calibri" w:cs="Calibri"/>
          <w:sz w:val="18"/>
          <w:szCs w:val="18"/>
          <w:lang w:eastAsia="en-US"/>
        </w:rPr>
        <w:t xml:space="preserve"> o inviando una </w:t>
      </w:r>
      <w:proofErr w:type="spellStart"/>
      <w:r w:rsidRPr="00530AA1">
        <w:rPr>
          <w:rFonts w:ascii="Calibri" w:eastAsia="Calibri" w:hAnsi="Calibri" w:cs="Calibri"/>
          <w:sz w:val="18"/>
          <w:szCs w:val="18"/>
          <w:lang w:eastAsia="en-US"/>
        </w:rPr>
        <w:t>pec</w:t>
      </w:r>
      <w:proofErr w:type="spellEnd"/>
      <w:r w:rsidRPr="00530AA1">
        <w:rPr>
          <w:rFonts w:ascii="Calibri" w:eastAsia="Calibri" w:hAnsi="Calibri" w:cs="Calibri"/>
          <w:sz w:val="18"/>
          <w:szCs w:val="18"/>
          <w:lang w:eastAsia="en-US"/>
        </w:rPr>
        <w:t xml:space="preserve"> all’indirizzo: </w:t>
      </w:r>
      <w:hyperlink r:id="rId24" w:history="1">
        <w:r w:rsidRPr="00530AA1">
          <w:rPr>
            <w:rFonts w:ascii="Calibri" w:eastAsia="Calibri" w:hAnsi="Calibri" w:cs="Calibri"/>
            <w:color w:val="0563C1"/>
            <w:sz w:val="18"/>
            <w:szCs w:val="18"/>
            <w:u w:val="single"/>
            <w:lang w:eastAsia="en-US"/>
          </w:rPr>
          <w:t>bepfuturoimmobiliaresrl@pec.it</w:t>
        </w:r>
      </w:hyperlink>
      <w:r w:rsidRPr="00530AA1">
        <w:rPr>
          <w:rFonts w:ascii="Calibri" w:eastAsia="Calibri" w:hAnsi="Calibri" w:cs="Calibri"/>
          <w:sz w:val="18"/>
          <w:szCs w:val="18"/>
          <w:lang w:eastAsia="en-US"/>
        </w:rPr>
        <w:t>.</w:t>
      </w:r>
    </w:p>
    <w:p w14:paraId="30DF7413" w14:textId="77777777" w:rsidR="00DB1B37" w:rsidRPr="00DB1B37" w:rsidRDefault="00DB1B37" w:rsidP="00530AA1">
      <w:pPr>
        <w:jc w:val="center"/>
        <w:rPr>
          <w:rFonts w:ascii="Calibri" w:eastAsia="Calibri" w:hAnsi="Calibri" w:cs="Calibri"/>
          <w:b/>
          <w:sz w:val="6"/>
          <w:szCs w:val="6"/>
          <w:lang w:eastAsia="en-US"/>
        </w:rPr>
      </w:pPr>
    </w:p>
    <w:p w14:paraId="18952D64" w14:textId="77777777" w:rsidR="00530AA1" w:rsidRPr="00530AA1" w:rsidRDefault="00530AA1" w:rsidP="00DB1B37">
      <w:pPr>
        <w:rPr>
          <w:rFonts w:ascii="Calibri" w:eastAsia="Calibri" w:hAnsi="Calibri" w:cs="Calibri"/>
          <w:b/>
          <w:sz w:val="18"/>
          <w:szCs w:val="18"/>
          <w:lang w:eastAsia="en-US"/>
        </w:rPr>
      </w:pPr>
      <w:r w:rsidRPr="00530AA1">
        <w:rPr>
          <w:rFonts w:ascii="Calibri" w:eastAsia="Calibri" w:hAnsi="Calibri" w:cs="Calibri"/>
          <w:b/>
          <w:sz w:val="18"/>
          <w:szCs w:val="18"/>
          <w:lang w:eastAsia="en-US"/>
        </w:rPr>
        <w:t>Clausola di rinvio</w:t>
      </w:r>
    </w:p>
    <w:p w14:paraId="2DFB12C5" w14:textId="77777777" w:rsidR="00530AA1" w:rsidRDefault="00530AA1" w:rsidP="00530AA1">
      <w:pPr>
        <w:jc w:val="both"/>
        <w:rPr>
          <w:rFonts w:ascii="Calibri" w:eastAsia="Calibri" w:hAnsi="Calibri" w:cs="Calibri"/>
          <w:sz w:val="18"/>
          <w:szCs w:val="18"/>
          <w:lang w:eastAsia="en-US"/>
        </w:rPr>
      </w:pPr>
      <w:r w:rsidRPr="00530AA1">
        <w:rPr>
          <w:rFonts w:ascii="Calibri" w:eastAsia="Calibri" w:hAnsi="Calibri" w:cs="Calibri"/>
          <w:sz w:val="18"/>
          <w:szCs w:val="18"/>
          <w:lang w:eastAsia="en-US"/>
        </w:rPr>
        <w:t xml:space="preserve">Per tutto quanto non previsto nella presente informativa si rinvia alle norme di leggi vigenti in materia e in particolare al Regolamento 2016/679 </w:t>
      </w:r>
      <w:proofErr w:type="spellStart"/>
      <w:r w:rsidRPr="00530AA1">
        <w:rPr>
          <w:rFonts w:ascii="Calibri" w:eastAsia="Calibri" w:hAnsi="Calibri" w:cs="Calibri"/>
          <w:sz w:val="18"/>
          <w:szCs w:val="18"/>
          <w:lang w:eastAsia="en-US"/>
        </w:rPr>
        <w:t>nonchè</w:t>
      </w:r>
      <w:proofErr w:type="spellEnd"/>
      <w:r w:rsidRPr="00530AA1">
        <w:rPr>
          <w:rFonts w:ascii="Calibri" w:eastAsia="Calibri" w:hAnsi="Calibri" w:cs="Calibri"/>
          <w:sz w:val="18"/>
          <w:szCs w:val="18"/>
          <w:lang w:eastAsia="en-US"/>
        </w:rPr>
        <w:t xml:space="preserve"> al </w:t>
      </w:r>
      <w:proofErr w:type="spellStart"/>
      <w:r w:rsidRPr="00530AA1">
        <w:rPr>
          <w:rFonts w:ascii="Calibri" w:eastAsia="Calibri" w:hAnsi="Calibri" w:cs="Calibri"/>
          <w:sz w:val="18"/>
          <w:szCs w:val="18"/>
          <w:lang w:eastAsia="en-US"/>
        </w:rPr>
        <w:t>d.lgs</w:t>
      </w:r>
      <w:proofErr w:type="spellEnd"/>
      <w:r w:rsidRPr="00530AA1">
        <w:rPr>
          <w:rFonts w:ascii="Calibri" w:eastAsia="Calibri" w:hAnsi="Calibri" w:cs="Calibri"/>
          <w:sz w:val="18"/>
          <w:szCs w:val="18"/>
          <w:lang w:eastAsia="en-US"/>
        </w:rPr>
        <w:t xml:space="preserve"> 196/03 così come modificato dal </w:t>
      </w:r>
      <w:proofErr w:type="spellStart"/>
      <w:r w:rsidRPr="00530AA1">
        <w:rPr>
          <w:rFonts w:ascii="Calibri" w:eastAsia="Calibri" w:hAnsi="Calibri" w:cs="Calibri"/>
          <w:sz w:val="18"/>
          <w:szCs w:val="18"/>
          <w:lang w:eastAsia="en-US"/>
        </w:rPr>
        <w:t>d.lgs</w:t>
      </w:r>
      <w:proofErr w:type="spellEnd"/>
      <w:r w:rsidRPr="00530AA1">
        <w:rPr>
          <w:rFonts w:ascii="Calibri" w:eastAsia="Calibri" w:hAnsi="Calibri" w:cs="Calibri"/>
          <w:sz w:val="18"/>
          <w:szCs w:val="18"/>
          <w:lang w:eastAsia="en-US"/>
        </w:rPr>
        <w:t xml:space="preserve"> 101/18 e </w:t>
      </w:r>
      <w:proofErr w:type="spellStart"/>
      <w:r w:rsidRPr="00530AA1">
        <w:rPr>
          <w:rFonts w:ascii="Calibri" w:eastAsia="Calibri" w:hAnsi="Calibri" w:cs="Calibri"/>
          <w:sz w:val="18"/>
          <w:szCs w:val="18"/>
          <w:lang w:eastAsia="en-US"/>
        </w:rPr>
        <w:t>s.m.i</w:t>
      </w:r>
      <w:proofErr w:type="spellEnd"/>
      <w:r w:rsidRPr="00530AA1">
        <w:rPr>
          <w:rFonts w:ascii="Calibri" w:eastAsia="Calibri" w:hAnsi="Calibri" w:cs="Calibri"/>
          <w:sz w:val="18"/>
          <w:szCs w:val="18"/>
          <w:lang w:eastAsia="en-US"/>
        </w:rPr>
        <w:t>, nonché da ogni altro provvedimento ad esso inerente.</w:t>
      </w:r>
    </w:p>
    <w:p w14:paraId="4C93208B" w14:textId="77777777" w:rsidR="00A67BD1" w:rsidRDefault="00A67BD1" w:rsidP="00530AA1">
      <w:pPr>
        <w:jc w:val="both"/>
        <w:rPr>
          <w:rFonts w:ascii="Calibri" w:eastAsia="Calibri" w:hAnsi="Calibri" w:cs="Calibri"/>
          <w:sz w:val="18"/>
          <w:szCs w:val="18"/>
          <w:lang w:eastAsia="en-US"/>
        </w:rPr>
        <w:sectPr w:rsidR="00A67BD1" w:rsidSect="00352F44">
          <w:headerReference w:type="default" r:id="rId25"/>
          <w:footerReference w:type="default" r:id="rId26"/>
          <w:pgSz w:w="11906" w:h="16838" w:code="9"/>
          <w:pgMar w:top="567" w:right="567" w:bottom="567" w:left="567" w:header="454" w:footer="0" w:gutter="0"/>
          <w:cols w:space="720"/>
          <w:docGrid w:linePitch="272"/>
        </w:sectPr>
      </w:pPr>
    </w:p>
    <w:p w14:paraId="5D2F1510" w14:textId="7247EE70" w:rsidR="00A67BD1" w:rsidRPr="00530AA1" w:rsidRDefault="00A67BD1" w:rsidP="00530AA1">
      <w:pPr>
        <w:jc w:val="both"/>
        <w:rPr>
          <w:rFonts w:ascii="Calibri" w:eastAsia="Calibri" w:hAnsi="Calibri" w:cs="Calibri"/>
          <w:sz w:val="18"/>
          <w:szCs w:val="18"/>
          <w:lang w:eastAsia="en-US"/>
        </w:rPr>
      </w:pPr>
    </w:p>
    <w:p w14:paraId="0227E90C" w14:textId="77777777" w:rsidR="002C43CC" w:rsidRPr="00F53A40" w:rsidRDefault="002C43CC" w:rsidP="00997BB8">
      <w:pPr>
        <w:widowControl w:val="0"/>
        <w:tabs>
          <w:tab w:val="left" w:leader="dot" w:pos="4253"/>
          <w:tab w:val="left" w:leader="dot" w:pos="9356"/>
        </w:tabs>
        <w:suppressAutoHyphens/>
        <w:spacing w:after="120"/>
        <w:jc w:val="center"/>
        <w:rPr>
          <w:rFonts w:asciiTheme="majorHAnsi" w:hAnsiTheme="majorHAnsi"/>
          <w:b/>
          <w:color w:val="000000"/>
          <w:kern w:val="1"/>
          <w:sz w:val="12"/>
          <w:szCs w:val="12"/>
        </w:rPr>
      </w:pPr>
    </w:p>
    <w:p w14:paraId="77370CA6" w14:textId="77777777" w:rsidR="00A44ABC" w:rsidRDefault="00A44ABC" w:rsidP="00A44ABC">
      <w:pPr>
        <w:keepNext/>
        <w:widowControl w:val="0"/>
        <w:pBdr>
          <w:top w:val="single" w:sz="4" w:space="1" w:color="auto"/>
          <w:left w:val="single" w:sz="4" w:space="4" w:color="auto"/>
          <w:bottom w:val="single" w:sz="4" w:space="1" w:color="auto"/>
          <w:right w:val="single" w:sz="4" w:space="4" w:color="auto"/>
        </w:pBdr>
        <w:suppressAutoHyphens/>
        <w:jc w:val="center"/>
        <w:rPr>
          <w:rFonts w:asciiTheme="majorHAnsi" w:hAnsiTheme="majorHAnsi"/>
          <w:b/>
          <w:color w:val="000000"/>
          <w:kern w:val="1"/>
          <w:sz w:val="22"/>
          <w:szCs w:val="22"/>
        </w:rPr>
      </w:pPr>
      <w:r>
        <w:rPr>
          <w:rFonts w:asciiTheme="majorHAnsi" w:hAnsiTheme="majorHAnsi"/>
          <w:b/>
          <w:color w:val="000000"/>
          <w:kern w:val="1"/>
          <w:sz w:val="22"/>
          <w:szCs w:val="22"/>
        </w:rPr>
        <w:t>COMPILAZIONE</w:t>
      </w:r>
      <w:r w:rsidR="002C43CC" w:rsidRPr="00A44ABC">
        <w:rPr>
          <w:rFonts w:asciiTheme="majorHAnsi" w:hAnsiTheme="majorHAnsi"/>
          <w:b/>
          <w:color w:val="000000"/>
          <w:kern w:val="1"/>
          <w:sz w:val="22"/>
          <w:szCs w:val="22"/>
        </w:rPr>
        <w:t xml:space="preserve"> RISERVAT</w:t>
      </w:r>
      <w:r>
        <w:rPr>
          <w:rFonts w:asciiTheme="majorHAnsi" w:hAnsiTheme="majorHAnsi"/>
          <w:b/>
          <w:color w:val="000000"/>
          <w:kern w:val="1"/>
          <w:sz w:val="22"/>
          <w:szCs w:val="22"/>
        </w:rPr>
        <w:t>A</w:t>
      </w:r>
      <w:r w:rsidR="002C43CC" w:rsidRPr="00A44ABC">
        <w:rPr>
          <w:rFonts w:asciiTheme="majorHAnsi" w:hAnsiTheme="majorHAnsi"/>
          <w:b/>
          <w:color w:val="000000"/>
          <w:kern w:val="1"/>
          <w:sz w:val="22"/>
          <w:szCs w:val="22"/>
        </w:rPr>
        <w:t xml:space="preserve"> </w:t>
      </w:r>
    </w:p>
    <w:p w14:paraId="3AD18BFC" w14:textId="15ED4547" w:rsidR="00997BB8" w:rsidRPr="00A44ABC" w:rsidRDefault="002C43CC" w:rsidP="00A44ABC">
      <w:pPr>
        <w:keepNext/>
        <w:widowControl w:val="0"/>
        <w:pBdr>
          <w:top w:val="single" w:sz="4" w:space="1" w:color="auto"/>
          <w:left w:val="single" w:sz="4" w:space="4" w:color="auto"/>
          <w:bottom w:val="single" w:sz="4" w:space="1" w:color="auto"/>
          <w:right w:val="single" w:sz="4" w:space="4" w:color="auto"/>
        </w:pBdr>
        <w:suppressAutoHyphens/>
        <w:jc w:val="center"/>
        <w:rPr>
          <w:rFonts w:asciiTheme="majorHAnsi" w:hAnsiTheme="majorHAnsi"/>
          <w:b/>
          <w:color w:val="000000"/>
          <w:kern w:val="1"/>
          <w:sz w:val="22"/>
          <w:szCs w:val="22"/>
        </w:rPr>
      </w:pPr>
      <w:r w:rsidRPr="00A44ABC">
        <w:rPr>
          <w:rFonts w:asciiTheme="majorHAnsi" w:hAnsiTheme="majorHAnsi"/>
          <w:b/>
          <w:color w:val="000000"/>
          <w:kern w:val="1"/>
          <w:sz w:val="22"/>
          <w:szCs w:val="22"/>
        </w:rPr>
        <w:t>AL C.F.P. BASSA REGGIANA</w:t>
      </w:r>
    </w:p>
    <w:p w14:paraId="18A3E403" w14:textId="77777777" w:rsidR="00997BB8" w:rsidRDefault="00997BB8" w:rsidP="00520FDB">
      <w:pPr>
        <w:widowControl w:val="0"/>
        <w:tabs>
          <w:tab w:val="left" w:leader="dot" w:pos="4253"/>
          <w:tab w:val="left" w:leader="dot" w:pos="9356"/>
        </w:tabs>
        <w:suppressAutoHyphens/>
        <w:spacing w:after="120"/>
        <w:rPr>
          <w:rFonts w:asciiTheme="majorHAnsi" w:hAnsiTheme="majorHAnsi"/>
          <w:color w:val="000000"/>
          <w:kern w:val="1"/>
          <w:sz w:val="22"/>
          <w:szCs w:val="22"/>
        </w:rPr>
      </w:pPr>
    </w:p>
    <w:p w14:paraId="72180197" w14:textId="77777777" w:rsidR="00520FDB" w:rsidRPr="00520FDB" w:rsidRDefault="00520FDB" w:rsidP="003B5064">
      <w:pPr>
        <w:widowControl w:val="0"/>
        <w:suppressAutoHyphens/>
        <w:spacing w:after="120"/>
        <w:rPr>
          <w:rFonts w:asciiTheme="majorHAnsi" w:eastAsia="Arial Unicode MS" w:hAnsiTheme="majorHAnsi"/>
          <w:kern w:val="1"/>
          <w:sz w:val="22"/>
          <w:szCs w:val="22"/>
        </w:rPr>
      </w:pPr>
      <w:r w:rsidRPr="00520FDB">
        <w:rPr>
          <w:rFonts w:asciiTheme="majorHAnsi" w:eastAsia="Arial Unicode MS" w:hAnsiTheme="majorHAnsi"/>
          <w:kern w:val="1"/>
          <w:sz w:val="22"/>
          <w:szCs w:val="22"/>
        </w:rPr>
        <w:t xml:space="preserve">Vista la richiesta di accesso agli atti amministrativi suindicati </w:t>
      </w:r>
    </w:p>
    <w:p w14:paraId="1E01FEF6" w14:textId="77777777" w:rsidR="00520FDB" w:rsidRPr="00520FDB" w:rsidRDefault="00520FDB" w:rsidP="003B5064">
      <w:pPr>
        <w:widowControl w:val="0"/>
        <w:tabs>
          <w:tab w:val="left" w:leader="dot" w:pos="567"/>
        </w:tabs>
        <w:suppressAutoHyphens/>
        <w:spacing w:after="120"/>
        <w:contextualSpacing/>
        <w:rPr>
          <w:rFonts w:asciiTheme="majorHAnsi" w:hAnsiTheme="majorHAnsi"/>
          <w:color w:val="000000"/>
          <w:kern w:val="1"/>
          <w:sz w:val="22"/>
          <w:szCs w:val="22"/>
        </w:rPr>
      </w:pPr>
      <w:r w:rsidRPr="00520FDB">
        <w:rPr>
          <w:rFonts w:asciiTheme="majorHAnsi" w:hAnsiTheme="majorHAnsi"/>
          <w:color w:val="000000"/>
          <w:kern w:val="1"/>
          <w:sz w:val="22"/>
          <w:szCs w:val="22"/>
        </w:rPr>
        <w:t>|_| si autorizza</w:t>
      </w:r>
    </w:p>
    <w:p w14:paraId="4D9ED5A5" w14:textId="77777777" w:rsidR="00520FDB" w:rsidRPr="00520FDB" w:rsidRDefault="00520FDB" w:rsidP="003B5064">
      <w:pPr>
        <w:widowControl w:val="0"/>
        <w:tabs>
          <w:tab w:val="left" w:leader="dot" w:pos="567"/>
          <w:tab w:val="left" w:leader="dot" w:pos="9356"/>
        </w:tabs>
        <w:suppressAutoHyphens/>
        <w:spacing w:after="120"/>
        <w:contextualSpacing/>
        <w:rPr>
          <w:rFonts w:asciiTheme="majorHAnsi" w:hAnsiTheme="majorHAnsi"/>
          <w:color w:val="000000"/>
          <w:kern w:val="1"/>
          <w:sz w:val="22"/>
          <w:szCs w:val="22"/>
        </w:rPr>
      </w:pPr>
      <w:r w:rsidRPr="00520FDB">
        <w:rPr>
          <w:rFonts w:asciiTheme="majorHAnsi" w:hAnsiTheme="majorHAnsi"/>
          <w:color w:val="000000"/>
          <w:kern w:val="1"/>
          <w:sz w:val="22"/>
          <w:szCs w:val="22"/>
        </w:rPr>
        <w:t xml:space="preserve">|_| si differisce l'accesso fino a </w:t>
      </w:r>
      <w:r w:rsidRPr="00520FDB">
        <w:rPr>
          <w:rFonts w:asciiTheme="majorHAnsi" w:hAnsiTheme="majorHAnsi"/>
          <w:color w:val="000000"/>
          <w:kern w:val="1"/>
          <w:sz w:val="22"/>
          <w:szCs w:val="22"/>
        </w:rPr>
        <w:tab/>
      </w:r>
    </w:p>
    <w:p w14:paraId="6176F035" w14:textId="77777777" w:rsidR="00520FDB" w:rsidRPr="00520FDB" w:rsidRDefault="00520FDB" w:rsidP="003B5064">
      <w:pPr>
        <w:widowControl w:val="0"/>
        <w:tabs>
          <w:tab w:val="left" w:leader="dot" w:pos="567"/>
        </w:tabs>
        <w:suppressAutoHyphens/>
        <w:spacing w:after="120"/>
        <w:contextualSpacing/>
        <w:rPr>
          <w:rFonts w:asciiTheme="majorHAnsi" w:hAnsiTheme="majorHAnsi"/>
          <w:color w:val="000000"/>
          <w:kern w:val="1"/>
          <w:sz w:val="22"/>
          <w:szCs w:val="22"/>
        </w:rPr>
      </w:pPr>
      <w:r w:rsidRPr="00520FDB">
        <w:rPr>
          <w:rFonts w:asciiTheme="majorHAnsi" w:hAnsiTheme="majorHAnsi"/>
          <w:color w:val="000000"/>
          <w:kern w:val="1"/>
          <w:sz w:val="22"/>
          <w:szCs w:val="22"/>
        </w:rPr>
        <w:t>|_| si nega l'autorizzazione</w:t>
      </w:r>
    </w:p>
    <w:p w14:paraId="2AEA1638" w14:textId="77777777" w:rsidR="00520FDB" w:rsidRPr="00520FDB" w:rsidRDefault="00520FDB" w:rsidP="003B5064">
      <w:pPr>
        <w:widowControl w:val="0"/>
        <w:tabs>
          <w:tab w:val="left" w:leader="dot" w:pos="9356"/>
        </w:tabs>
        <w:suppressAutoHyphens/>
        <w:spacing w:after="120"/>
        <w:rPr>
          <w:rFonts w:asciiTheme="majorHAnsi" w:eastAsia="Arial Unicode MS" w:hAnsiTheme="majorHAnsi"/>
          <w:kern w:val="1"/>
          <w:sz w:val="22"/>
          <w:szCs w:val="22"/>
        </w:rPr>
      </w:pPr>
      <w:r w:rsidRPr="00520FDB">
        <w:rPr>
          <w:rFonts w:asciiTheme="majorHAnsi" w:eastAsia="Arial Unicode MS" w:hAnsiTheme="majorHAnsi"/>
          <w:kern w:val="1"/>
          <w:sz w:val="22"/>
          <w:szCs w:val="22"/>
        </w:rPr>
        <w:t xml:space="preserve">Motivazione dei provvedimenti di differimento o diniego </w:t>
      </w:r>
      <w:r w:rsidRPr="00520FDB">
        <w:rPr>
          <w:rFonts w:asciiTheme="majorHAnsi" w:eastAsia="Arial Unicode MS" w:hAnsiTheme="majorHAnsi"/>
          <w:kern w:val="1"/>
          <w:sz w:val="22"/>
          <w:szCs w:val="22"/>
        </w:rPr>
        <w:tab/>
      </w:r>
    </w:p>
    <w:p w14:paraId="4624A46C" w14:textId="77777777" w:rsidR="003B5064" w:rsidRDefault="003B5064" w:rsidP="003B5064">
      <w:pPr>
        <w:widowControl w:val="0"/>
        <w:tabs>
          <w:tab w:val="left" w:leader="dot" w:pos="4253"/>
          <w:tab w:val="left" w:leader="dot" w:pos="9356"/>
        </w:tabs>
        <w:suppressAutoHyphens/>
        <w:spacing w:after="120"/>
        <w:rPr>
          <w:rFonts w:asciiTheme="majorHAnsi" w:eastAsia="Arial Unicode MS" w:hAnsiTheme="majorHAnsi"/>
          <w:kern w:val="1"/>
          <w:sz w:val="22"/>
          <w:szCs w:val="22"/>
        </w:rPr>
      </w:pPr>
    </w:p>
    <w:p w14:paraId="35A30465" w14:textId="77777777" w:rsidR="003B5064" w:rsidRDefault="003B5064" w:rsidP="003B5064">
      <w:pPr>
        <w:widowControl w:val="0"/>
        <w:tabs>
          <w:tab w:val="left" w:leader="dot" w:pos="4253"/>
          <w:tab w:val="left" w:leader="dot" w:pos="9356"/>
        </w:tabs>
        <w:suppressAutoHyphens/>
        <w:spacing w:after="120"/>
        <w:rPr>
          <w:rFonts w:asciiTheme="majorHAnsi" w:hAnsiTheme="majorHAnsi"/>
          <w:color w:val="000000"/>
          <w:kern w:val="1"/>
          <w:sz w:val="22"/>
          <w:szCs w:val="22"/>
        </w:rPr>
      </w:pPr>
      <w:r>
        <w:rPr>
          <w:rFonts w:asciiTheme="majorHAnsi" w:eastAsia="Arial Unicode MS" w:hAnsiTheme="majorHAnsi"/>
          <w:kern w:val="1"/>
          <w:sz w:val="22"/>
          <w:szCs w:val="22"/>
        </w:rPr>
        <w:t xml:space="preserve">Guastalla (RE), il </w:t>
      </w:r>
      <w:r w:rsidRPr="00520FDB">
        <w:rPr>
          <w:rFonts w:asciiTheme="majorHAnsi" w:hAnsiTheme="majorHAnsi"/>
          <w:color w:val="000000"/>
          <w:kern w:val="1"/>
          <w:sz w:val="22"/>
          <w:szCs w:val="22"/>
        </w:rPr>
        <w:tab/>
        <w:t xml:space="preserve">  </w:t>
      </w:r>
    </w:p>
    <w:p w14:paraId="71632A92" w14:textId="71DDA99A" w:rsidR="00520FDB" w:rsidRDefault="00520FDB" w:rsidP="003B5064">
      <w:pPr>
        <w:widowControl w:val="0"/>
        <w:tabs>
          <w:tab w:val="center" w:pos="7088"/>
        </w:tabs>
        <w:suppressAutoHyphens/>
        <w:spacing w:before="120" w:after="120"/>
        <w:rPr>
          <w:rFonts w:asciiTheme="majorHAnsi" w:hAnsiTheme="majorHAnsi"/>
          <w:color w:val="000000"/>
          <w:kern w:val="1"/>
          <w:sz w:val="22"/>
          <w:szCs w:val="22"/>
        </w:rPr>
      </w:pPr>
      <w:r w:rsidRPr="00520FDB">
        <w:rPr>
          <w:rFonts w:asciiTheme="majorHAnsi" w:eastAsia="Arial Unicode MS" w:hAnsiTheme="majorHAnsi"/>
          <w:kern w:val="1"/>
          <w:sz w:val="22"/>
          <w:szCs w:val="22"/>
        </w:rPr>
        <w:tab/>
        <w:t xml:space="preserve">La </w:t>
      </w:r>
      <w:r w:rsidR="006B47F9">
        <w:rPr>
          <w:rFonts w:asciiTheme="majorHAnsi" w:hAnsiTheme="majorHAnsi"/>
          <w:color w:val="000000"/>
          <w:kern w:val="1"/>
          <w:sz w:val="22"/>
          <w:szCs w:val="22"/>
        </w:rPr>
        <w:t>Direzione</w:t>
      </w:r>
    </w:p>
    <w:p w14:paraId="3D21320E" w14:textId="1D1D0E6B" w:rsidR="00483688" w:rsidRDefault="00483688" w:rsidP="003B5064">
      <w:pPr>
        <w:widowControl w:val="0"/>
        <w:tabs>
          <w:tab w:val="center" w:pos="7088"/>
        </w:tabs>
        <w:suppressAutoHyphens/>
        <w:spacing w:before="240" w:after="120"/>
        <w:rPr>
          <w:rFonts w:asciiTheme="majorHAnsi" w:hAnsiTheme="majorHAnsi"/>
          <w:color w:val="000000"/>
          <w:kern w:val="1"/>
          <w:sz w:val="22"/>
          <w:szCs w:val="22"/>
        </w:rPr>
      </w:pPr>
      <w:r>
        <w:rPr>
          <w:rFonts w:asciiTheme="majorHAnsi" w:hAnsiTheme="majorHAnsi"/>
          <w:color w:val="000000"/>
          <w:kern w:val="1"/>
          <w:sz w:val="22"/>
          <w:szCs w:val="22"/>
        </w:rPr>
        <w:tab/>
        <w:t>…………………………………………………….</w:t>
      </w:r>
    </w:p>
    <w:p w14:paraId="647202A4" w14:textId="77777777" w:rsidR="006B47F9" w:rsidRDefault="006B47F9" w:rsidP="00520FDB">
      <w:pPr>
        <w:keepNext/>
        <w:widowControl w:val="0"/>
        <w:suppressAutoHyphens/>
        <w:jc w:val="center"/>
        <w:rPr>
          <w:rFonts w:asciiTheme="majorHAnsi" w:hAnsiTheme="majorHAnsi"/>
          <w:color w:val="000000"/>
          <w:kern w:val="1"/>
          <w:sz w:val="22"/>
          <w:szCs w:val="22"/>
        </w:rPr>
      </w:pPr>
    </w:p>
    <w:p w14:paraId="04DC398E" w14:textId="77777777" w:rsidR="006B47F9" w:rsidRDefault="006B47F9" w:rsidP="00520FDB">
      <w:pPr>
        <w:keepNext/>
        <w:widowControl w:val="0"/>
        <w:suppressAutoHyphens/>
        <w:jc w:val="center"/>
        <w:rPr>
          <w:rFonts w:asciiTheme="majorHAnsi" w:hAnsiTheme="majorHAnsi"/>
          <w:color w:val="000000"/>
          <w:kern w:val="1"/>
          <w:sz w:val="22"/>
          <w:szCs w:val="22"/>
        </w:rPr>
      </w:pPr>
    </w:p>
    <w:p w14:paraId="04652724" w14:textId="77777777" w:rsidR="00520FDB" w:rsidRDefault="00520FDB" w:rsidP="00520FDB">
      <w:pPr>
        <w:keepNext/>
        <w:widowControl w:val="0"/>
        <w:suppressAutoHyphens/>
        <w:jc w:val="center"/>
        <w:rPr>
          <w:rFonts w:asciiTheme="majorHAnsi" w:hAnsiTheme="majorHAnsi"/>
          <w:color w:val="000000"/>
          <w:kern w:val="1"/>
          <w:sz w:val="22"/>
          <w:szCs w:val="22"/>
        </w:rPr>
      </w:pPr>
      <w:r w:rsidRPr="00520FDB">
        <w:rPr>
          <w:rFonts w:asciiTheme="majorHAnsi" w:hAnsiTheme="majorHAnsi"/>
          <w:color w:val="000000"/>
          <w:kern w:val="1"/>
          <w:sz w:val="22"/>
          <w:szCs w:val="22"/>
        </w:rPr>
        <w:t>*   *   *   *   *   *   *   *   *   *   *   *   *   *   *   *   *</w:t>
      </w:r>
    </w:p>
    <w:p w14:paraId="0F98A640" w14:textId="77777777" w:rsidR="006B47F9" w:rsidRDefault="006B47F9" w:rsidP="00520FDB">
      <w:pPr>
        <w:keepNext/>
        <w:widowControl w:val="0"/>
        <w:suppressAutoHyphens/>
        <w:jc w:val="center"/>
        <w:rPr>
          <w:rFonts w:asciiTheme="majorHAnsi" w:hAnsiTheme="majorHAnsi"/>
          <w:color w:val="000000"/>
          <w:kern w:val="1"/>
          <w:sz w:val="22"/>
          <w:szCs w:val="22"/>
        </w:rPr>
      </w:pPr>
    </w:p>
    <w:p w14:paraId="37B1E829" w14:textId="77777777" w:rsidR="00483688" w:rsidRPr="00520FDB" w:rsidRDefault="00483688" w:rsidP="00520FDB">
      <w:pPr>
        <w:keepNext/>
        <w:widowControl w:val="0"/>
        <w:suppressAutoHyphens/>
        <w:jc w:val="center"/>
        <w:rPr>
          <w:rFonts w:asciiTheme="majorHAnsi" w:hAnsiTheme="majorHAnsi"/>
          <w:color w:val="000000"/>
          <w:kern w:val="1"/>
          <w:sz w:val="22"/>
          <w:szCs w:val="22"/>
        </w:rPr>
      </w:pPr>
    </w:p>
    <w:p w14:paraId="379B4C8C" w14:textId="77777777" w:rsidR="00520FDB" w:rsidRPr="00520FDB" w:rsidRDefault="00520FDB" w:rsidP="00520FDB">
      <w:pPr>
        <w:keepNext/>
        <w:widowControl w:val="0"/>
        <w:pBdr>
          <w:top w:val="single" w:sz="1" w:space="1" w:color="000000"/>
          <w:left w:val="single" w:sz="1" w:space="1" w:color="000000"/>
          <w:bottom w:val="single" w:sz="1" w:space="1" w:color="000000"/>
          <w:right w:val="single" w:sz="1" w:space="1" w:color="000000"/>
        </w:pBdr>
        <w:suppressAutoHyphens/>
        <w:jc w:val="center"/>
        <w:rPr>
          <w:rFonts w:asciiTheme="majorHAnsi" w:hAnsiTheme="majorHAnsi"/>
          <w:b/>
          <w:color w:val="000000"/>
          <w:kern w:val="1"/>
          <w:sz w:val="22"/>
          <w:szCs w:val="22"/>
        </w:rPr>
      </w:pPr>
      <w:r w:rsidRPr="00520FDB">
        <w:rPr>
          <w:rFonts w:asciiTheme="majorHAnsi" w:hAnsiTheme="majorHAnsi"/>
          <w:b/>
          <w:color w:val="000000"/>
          <w:kern w:val="1"/>
          <w:sz w:val="22"/>
          <w:szCs w:val="22"/>
        </w:rPr>
        <w:t>DICHIARAZIONE DI ESERCIZIO DEL DIRITTO DI ACCESSO</w:t>
      </w:r>
    </w:p>
    <w:p w14:paraId="5BD460BD" w14:textId="77777777" w:rsidR="00520FDB" w:rsidRPr="00520FDB" w:rsidRDefault="00520FDB" w:rsidP="00520FDB">
      <w:pPr>
        <w:keepNext/>
        <w:widowControl w:val="0"/>
        <w:pBdr>
          <w:top w:val="single" w:sz="1" w:space="1" w:color="000000"/>
          <w:left w:val="single" w:sz="1" w:space="1" w:color="000000"/>
          <w:bottom w:val="single" w:sz="1" w:space="1" w:color="000000"/>
          <w:right w:val="single" w:sz="1" w:space="1" w:color="000000"/>
        </w:pBdr>
        <w:suppressAutoHyphens/>
        <w:jc w:val="center"/>
        <w:rPr>
          <w:rFonts w:asciiTheme="majorHAnsi" w:hAnsiTheme="majorHAnsi"/>
          <w:b/>
          <w:color w:val="000000"/>
          <w:kern w:val="1"/>
          <w:sz w:val="22"/>
          <w:szCs w:val="22"/>
        </w:rPr>
      </w:pPr>
      <w:r w:rsidRPr="00520FDB">
        <w:rPr>
          <w:rFonts w:asciiTheme="majorHAnsi" w:hAnsiTheme="majorHAnsi"/>
          <w:b/>
          <w:color w:val="000000"/>
          <w:kern w:val="1"/>
          <w:sz w:val="22"/>
          <w:szCs w:val="22"/>
        </w:rPr>
        <w:t>IN ORDINE AGLI ATTI RICHIESTI</w:t>
      </w:r>
    </w:p>
    <w:p w14:paraId="7D90103E" w14:textId="77777777" w:rsidR="00520FDB" w:rsidRPr="00520FDB" w:rsidRDefault="00520FDB" w:rsidP="00520FDB">
      <w:pPr>
        <w:widowControl w:val="0"/>
        <w:suppressAutoHyphens/>
        <w:rPr>
          <w:rFonts w:asciiTheme="majorHAnsi" w:hAnsiTheme="majorHAnsi"/>
          <w:color w:val="000000"/>
          <w:kern w:val="1"/>
          <w:sz w:val="24"/>
          <w:szCs w:val="24"/>
        </w:rPr>
      </w:pPr>
    </w:p>
    <w:p w14:paraId="3F4A5847" w14:textId="77777777" w:rsidR="00D01AAE" w:rsidRPr="00D01AAE" w:rsidRDefault="00D01AAE" w:rsidP="00520FDB">
      <w:pPr>
        <w:widowControl w:val="0"/>
        <w:tabs>
          <w:tab w:val="left" w:leader="dot" w:pos="709"/>
          <w:tab w:val="left" w:leader="dot" w:pos="7371"/>
        </w:tabs>
        <w:suppressAutoHyphens/>
        <w:spacing w:after="240"/>
        <w:rPr>
          <w:rFonts w:asciiTheme="majorHAnsi" w:eastAsia="Arial Unicode MS" w:hAnsiTheme="majorHAnsi"/>
          <w:kern w:val="1"/>
          <w:sz w:val="6"/>
          <w:szCs w:val="6"/>
        </w:rPr>
      </w:pPr>
    </w:p>
    <w:p w14:paraId="381173FA" w14:textId="7A1B4ADA" w:rsidR="006B47F9" w:rsidRDefault="00520FDB" w:rsidP="00520FDB">
      <w:pPr>
        <w:widowControl w:val="0"/>
        <w:tabs>
          <w:tab w:val="left" w:leader="dot" w:pos="709"/>
          <w:tab w:val="left" w:leader="dot" w:pos="7371"/>
        </w:tabs>
        <w:suppressAutoHyphens/>
        <w:spacing w:after="240"/>
        <w:rPr>
          <w:rFonts w:asciiTheme="majorHAnsi" w:eastAsia="Arial Unicode MS" w:hAnsiTheme="majorHAnsi"/>
          <w:kern w:val="1"/>
          <w:sz w:val="22"/>
          <w:szCs w:val="22"/>
        </w:rPr>
      </w:pPr>
      <w:r w:rsidRPr="00520FDB">
        <w:rPr>
          <w:rFonts w:asciiTheme="majorHAnsi" w:eastAsia="Arial Unicode MS" w:hAnsiTheme="majorHAnsi"/>
          <w:kern w:val="1"/>
          <w:sz w:val="22"/>
          <w:szCs w:val="22"/>
        </w:rPr>
        <w:t>Il</w:t>
      </w:r>
      <w:r w:rsidR="006B47F9">
        <w:rPr>
          <w:rFonts w:asciiTheme="majorHAnsi" w:eastAsia="Arial Unicode MS" w:hAnsiTheme="majorHAnsi"/>
          <w:kern w:val="1"/>
          <w:sz w:val="22"/>
          <w:szCs w:val="22"/>
        </w:rPr>
        <w:t>/La</w:t>
      </w:r>
      <w:r w:rsidRPr="00520FDB">
        <w:rPr>
          <w:rFonts w:asciiTheme="majorHAnsi" w:eastAsia="Arial Unicode MS" w:hAnsiTheme="majorHAnsi"/>
          <w:kern w:val="1"/>
          <w:sz w:val="22"/>
          <w:szCs w:val="22"/>
        </w:rPr>
        <w:t xml:space="preserve"> sottoscritt</w:t>
      </w:r>
      <w:r w:rsidR="00D77089">
        <w:rPr>
          <w:rFonts w:asciiTheme="majorHAnsi" w:eastAsia="Arial Unicode MS" w:hAnsiTheme="majorHAnsi"/>
          <w:kern w:val="1"/>
          <w:sz w:val="22"/>
          <w:szCs w:val="22"/>
        </w:rPr>
        <w:t>o/</w:t>
      </w:r>
      <w:r w:rsidR="006B47F9">
        <w:rPr>
          <w:rFonts w:asciiTheme="majorHAnsi" w:eastAsia="Arial Unicode MS" w:hAnsiTheme="majorHAnsi"/>
          <w:kern w:val="1"/>
          <w:sz w:val="22"/>
          <w:szCs w:val="22"/>
        </w:rPr>
        <w:t>a</w:t>
      </w:r>
      <w:r w:rsidRPr="00520FDB">
        <w:rPr>
          <w:rFonts w:asciiTheme="majorHAnsi" w:eastAsia="Arial Unicode MS" w:hAnsiTheme="majorHAnsi"/>
          <w:kern w:val="1"/>
          <w:sz w:val="22"/>
          <w:szCs w:val="22"/>
        </w:rPr>
        <w:t xml:space="preserve"> </w:t>
      </w:r>
      <w:r w:rsidRPr="00520FDB">
        <w:rPr>
          <w:rFonts w:asciiTheme="majorHAnsi" w:eastAsia="Arial Unicode MS" w:hAnsiTheme="majorHAnsi"/>
          <w:kern w:val="1"/>
          <w:sz w:val="22"/>
          <w:szCs w:val="22"/>
        </w:rPr>
        <w:tab/>
        <w:t xml:space="preserve"> </w:t>
      </w:r>
    </w:p>
    <w:p w14:paraId="1ACC15B5" w14:textId="2B3F475F" w:rsidR="00520FDB" w:rsidRPr="00520FDB" w:rsidRDefault="006B47F9" w:rsidP="006B47F9">
      <w:pPr>
        <w:widowControl w:val="0"/>
        <w:tabs>
          <w:tab w:val="left" w:leader="dot" w:pos="709"/>
          <w:tab w:val="left" w:leader="dot" w:pos="7371"/>
        </w:tabs>
        <w:suppressAutoHyphens/>
        <w:spacing w:after="240"/>
        <w:jc w:val="center"/>
        <w:rPr>
          <w:rFonts w:asciiTheme="majorHAnsi" w:eastAsia="Arial Unicode MS" w:hAnsiTheme="majorHAnsi"/>
          <w:b/>
          <w:kern w:val="1"/>
          <w:sz w:val="22"/>
          <w:szCs w:val="22"/>
        </w:rPr>
      </w:pPr>
      <w:r w:rsidRPr="006B47F9">
        <w:rPr>
          <w:rFonts w:asciiTheme="majorHAnsi" w:eastAsia="Arial Unicode MS" w:hAnsiTheme="majorHAnsi"/>
          <w:b/>
          <w:kern w:val="1"/>
          <w:sz w:val="22"/>
          <w:szCs w:val="22"/>
        </w:rPr>
        <w:t>DICHIARA DI</w:t>
      </w:r>
    </w:p>
    <w:p w14:paraId="22698BE9" w14:textId="77777777" w:rsidR="00520FDB" w:rsidRPr="00520FDB" w:rsidRDefault="00520FDB" w:rsidP="00520FDB">
      <w:pPr>
        <w:keepNext/>
        <w:widowControl w:val="0"/>
        <w:tabs>
          <w:tab w:val="left" w:leader="dot" w:pos="567"/>
        </w:tabs>
        <w:suppressAutoHyphens/>
        <w:spacing w:line="360" w:lineRule="auto"/>
        <w:rPr>
          <w:rFonts w:asciiTheme="majorHAnsi" w:hAnsiTheme="majorHAnsi"/>
          <w:color w:val="000000"/>
          <w:kern w:val="1"/>
          <w:sz w:val="22"/>
          <w:szCs w:val="22"/>
        </w:rPr>
      </w:pPr>
      <w:r w:rsidRPr="00520FDB">
        <w:rPr>
          <w:rFonts w:asciiTheme="majorHAnsi" w:hAnsiTheme="majorHAnsi"/>
          <w:color w:val="000000"/>
          <w:kern w:val="1"/>
          <w:sz w:val="22"/>
          <w:szCs w:val="22"/>
        </w:rPr>
        <w:t>|_| aver ottenuto visione degli atti amministrativi richiesti</w:t>
      </w:r>
    </w:p>
    <w:p w14:paraId="4629243D" w14:textId="77777777" w:rsidR="00520FDB" w:rsidRPr="00520FDB" w:rsidRDefault="00520FDB" w:rsidP="00520FDB">
      <w:pPr>
        <w:keepNext/>
        <w:widowControl w:val="0"/>
        <w:tabs>
          <w:tab w:val="left" w:leader="dot" w:pos="567"/>
        </w:tabs>
        <w:suppressAutoHyphens/>
        <w:spacing w:line="360" w:lineRule="auto"/>
        <w:rPr>
          <w:rFonts w:asciiTheme="majorHAnsi" w:hAnsiTheme="majorHAnsi"/>
          <w:color w:val="000000"/>
          <w:kern w:val="1"/>
          <w:sz w:val="22"/>
          <w:szCs w:val="22"/>
        </w:rPr>
      </w:pPr>
      <w:r w:rsidRPr="00520FDB">
        <w:rPr>
          <w:rFonts w:asciiTheme="majorHAnsi" w:hAnsiTheme="majorHAnsi"/>
          <w:color w:val="000000"/>
          <w:kern w:val="1"/>
          <w:sz w:val="22"/>
          <w:szCs w:val="22"/>
        </w:rPr>
        <w:t>|_| aver ottenuto copia degli atti amministrativi richiesti</w:t>
      </w:r>
    </w:p>
    <w:p w14:paraId="35A1CA0D" w14:textId="77777777" w:rsidR="006B47F9" w:rsidRPr="006B47F9" w:rsidRDefault="006B47F9" w:rsidP="00520FDB">
      <w:pPr>
        <w:widowControl w:val="0"/>
        <w:tabs>
          <w:tab w:val="left" w:leader="dot" w:pos="5103"/>
          <w:tab w:val="left" w:leader="dot" w:pos="9356"/>
        </w:tabs>
        <w:suppressAutoHyphens/>
        <w:spacing w:after="240"/>
        <w:rPr>
          <w:rFonts w:asciiTheme="majorHAnsi" w:hAnsiTheme="majorHAnsi"/>
          <w:color w:val="000000"/>
          <w:kern w:val="1"/>
          <w:sz w:val="12"/>
          <w:szCs w:val="12"/>
        </w:rPr>
      </w:pPr>
    </w:p>
    <w:p w14:paraId="336013A6" w14:textId="3BA8A703" w:rsidR="00520FDB" w:rsidRPr="00520FDB" w:rsidRDefault="006B47F9" w:rsidP="00520FDB">
      <w:pPr>
        <w:widowControl w:val="0"/>
        <w:tabs>
          <w:tab w:val="left" w:leader="dot" w:pos="5103"/>
          <w:tab w:val="left" w:leader="dot" w:pos="9356"/>
        </w:tabs>
        <w:suppressAutoHyphens/>
        <w:spacing w:after="240"/>
        <w:rPr>
          <w:rFonts w:asciiTheme="majorHAnsi" w:eastAsia="Arial Unicode MS" w:hAnsiTheme="majorHAnsi"/>
          <w:kern w:val="1"/>
          <w:sz w:val="22"/>
          <w:szCs w:val="22"/>
        </w:rPr>
      </w:pPr>
      <w:r>
        <w:rPr>
          <w:rFonts w:asciiTheme="majorHAnsi" w:hAnsiTheme="majorHAnsi"/>
          <w:color w:val="000000"/>
          <w:kern w:val="1"/>
          <w:sz w:val="22"/>
          <w:szCs w:val="22"/>
        </w:rPr>
        <w:t>C</w:t>
      </w:r>
      <w:r w:rsidR="00D77089">
        <w:rPr>
          <w:rFonts w:asciiTheme="majorHAnsi" w:hAnsiTheme="majorHAnsi"/>
          <w:color w:val="000000"/>
          <w:kern w:val="1"/>
          <w:sz w:val="22"/>
          <w:szCs w:val="22"/>
        </w:rPr>
        <w:t>onformemente alla D</w:t>
      </w:r>
      <w:r w:rsidR="00520FDB" w:rsidRPr="00520FDB">
        <w:rPr>
          <w:rFonts w:asciiTheme="majorHAnsi" w:hAnsiTheme="majorHAnsi"/>
          <w:color w:val="000000"/>
          <w:kern w:val="1"/>
          <w:sz w:val="22"/>
          <w:szCs w:val="22"/>
        </w:rPr>
        <w:t xml:space="preserve">omanda </w:t>
      </w:r>
      <w:proofErr w:type="spellStart"/>
      <w:r w:rsidR="00D77089">
        <w:rPr>
          <w:rFonts w:asciiTheme="majorHAnsi" w:hAnsiTheme="majorHAnsi"/>
          <w:color w:val="000000"/>
          <w:kern w:val="1"/>
          <w:sz w:val="22"/>
          <w:szCs w:val="22"/>
        </w:rPr>
        <w:t>Prot</w:t>
      </w:r>
      <w:proofErr w:type="spellEnd"/>
      <w:r w:rsidR="00D77089">
        <w:rPr>
          <w:rFonts w:asciiTheme="majorHAnsi" w:hAnsiTheme="majorHAnsi"/>
          <w:color w:val="000000"/>
          <w:kern w:val="1"/>
          <w:sz w:val="22"/>
          <w:szCs w:val="22"/>
        </w:rPr>
        <w:t xml:space="preserve">. </w:t>
      </w:r>
      <w:r w:rsidR="00520FDB" w:rsidRPr="00520FDB">
        <w:rPr>
          <w:rFonts w:asciiTheme="majorHAnsi" w:hAnsiTheme="majorHAnsi"/>
          <w:color w:val="000000"/>
          <w:kern w:val="1"/>
          <w:sz w:val="22"/>
          <w:szCs w:val="22"/>
        </w:rPr>
        <w:t>n.</w:t>
      </w:r>
      <w:r w:rsidR="00520FDB" w:rsidRPr="00520FDB">
        <w:rPr>
          <w:rFonts w:asciiTheme="majorHAnsi" w:eastAsia="Arial Unicode MS" w:hAnsiTheme="majorHAnsi"/>
          <w:kern w:val="1"/>
          <w:sz w:val="22"/>
          <w:szCs w:val="22"/>
        </w:rPr>
        <w:tab/>
        <w:t xml:space="preserve"> del</w:t>
      </w:r>
      <w:r w:rsidR="00520FDB" w:rsidRPr="00520FDB">
        <w:rPr>
          <w:rFonts w:asciiTheme="majorHAnsi" w:eastAsia="Arial Unicode MS" w:hAnsiTheme="majorHAnsi"/>
          <w:kern w:val="1"/>
          <w:sz w:val="22"/>
          <w:szCs w:val="22"/>
        </w:rPr>
        <w:tab/>
      </w:r>
    </w:p>
    <w:p w14:paraId="7136C529" w14:textId="77777777" w:rsidR="00D01AAE" w:rsidRDefault="00D01AAE" w:rsidP="00D01AAE">
      <w:pPr>
        <w:widowControl w:val="0"/>
        <w:tabs>
          <w:tab w:val="left" w:leader="dot" w:pos="4253"/>
          <w:tab w:val="left" w:leader="dot" w:pos="9356"/>
        </w:tabs>
        <w:suppressAutoHyphens/>
        <w:spacing w:after="120"/>
        <w:rPr>
          <w:rFonts w:asciiTheme="majorHAnsi" w:eastAsia="Arial Unicode MS" w:hAnsiTheme="majorHAnsi"/>
          <w:kern w:val="1"/>
          <w:sz w:val="22"/>
          <w:szCs w:val="22"/>
        </w:rPr>
      </w:pPr>
    </w:p>
    <w:p w14:paraId="7E44BE82" w14:textId="1768F3AC" w:rsidR="00D01AAE" w:rsidRDefault="00D01AAE" w:rsidP="00D01AAE">
      <w:pPr>
        <w:widowControl w:val="0"/>
        <w:tabs>
          <w:tab w:val="left" w:leader="dot" w:pos="4253"/>
          <w:tab w:val="left" w:leader="dot" w:pos="9356"/>
        </w:tabs>
        <w:suppressAutoHyphens/>
        <w:spacing w:after="120"/>
        <w:rPr>
          <w:rFonts w:asciiTheme="majorHAnsi" w:hAnsiTheme="majorHAnsi"/>
          <w:color w:val="000000"/>
          <w:kern w:val="1"/>
          <w:sz w:val="22"/>
          <w:szCs w:val="22"/>
        </w:rPr>
      </w:pPr>
      <w:r>
        <w:rPr>
          <w:rFonts w:asciiTheme="majorHAnsi" w:eastAsia="Arial Unicode MS" w:hAnsiTheme="majorHAnsi"/>
          <w:kern w:val="1"/>
          <w:sz w:val="22"/>
          <w:szCs w:val="22"/>
        </w:rPr>
        <w:t xml:space="preserve">Guastalla (RE), il </w:t>
      </w:r>
      <w:r w:rsidRPr="00520FDB">
        <w:rPr>
          <w:rFonts w:asciiTheme="majorHAnsi" w:hAnsiTheme="majorHAnsi"/>
          <w:color w:val="000000"/>
          <w:kern w:val="1"/>
          <w:sz w:val="22"/>
          <w:szCs w:val="22"/>
        </w:rPr>
        <w:tab/>
        <w:t xml:space="preserve">  </w:t>
      </w:r>
    </w:p>
    <w:p w14:paraId="2E4D72AB" w14:textId="77777777" w:rsidR="00D01AAE" w:rsidRDefault="00D01AAE" w:rsidP="003B5064">
      <w:pPr>
        <w:widowControl w:val="0"/>
        <w:tabs>
          <w:tab w:val="center" w:pos="2268"/>
          <w:tab w:val="center" w:pos="7088"/>
        </w:tabs>
        <w:suppressAutoHyphens/>
        <w:spacing w:before="240" w:after="120"/>
        <w:rPr>
          <w:rFonts w:asciiTheme="majorHAnsi" w:hAnsiTheme="majorHAnsi"/>
          <w:color w:val="000000"/>
          <w:kern w:val="1"/>
          <w:sz w:val="22"/>
          <w:szCs w:val="22"/>
        </w:rPr>
      </w:pPr>
      <w:r>
        <w:rPr>
          <w:rFonts w:asciiTheme="majorHAnsi" w:eastAsia="Arial Unicode MS" w:hAnsiTheme="majorHAnsi"/>
          <w:kern w:val="1"/>
          <w:sz w:val="22"/>
          <w:szCs w:val="22"/>
        </w:rPr>
        <w:tab/>
      </w:r>
      <w:r>
        <w:rPr>
          <w:rFonts w:asciiTheme="majorHAnsi" w:eastAsia="Arial Unicode MS" w:hAnsiTheme="majorHAnsi"/>
          <w:kern w:val="1"/>
          <w:sz w:val="22"/>
          <w:szCs w:val="22"/>
        </w:rPr>
        <w:tab/>
      </w:r>
      <w:r w:rsidRPr="00520FDB">
        <w:rPr>
          <w:rFonts w:asciiTheme="majorHAnsi" w:eastAsia="Arial Unicode MS" w:hAnsiTheme="majorHAnsi"/>
          <w:kern w:val="1"/>
          <w:sz w:val="22"/>
          <w:szCs w:val="22"/>
        </w:rPr>
        <w:t xml:space="preserve">Il richiedente </w:t>
      </w:r>
    </w:p>
    <w:p w14:paraId="6C34E442" w14:textId="77777777" w:rsidR="00D01AAE" w:rsidRDefault="00D01AAE" w:rsidP="00D01AAE">
      <w:pPr>
        <w:widowControl w:val="0"/>
        <w:tabs>
          <w:tab w:val="center" w:pos="2268"/>
          <w:tab w:val="center" w:pos="7088"/>
        </w:tabs>
        <w:suppressAutoHyphens/>
        <w:spacing w:after="120"/>
        <w:rPr>
          <w:rFonts w:asciiTheme="majorHAnsi" w:hAnsiTheme="majorHAnsi"/>
          <w:color w:val="000000"/>
          <w:kern w:val="1"/>
          <w:sz w:val="22"/>
          <w:szCs w:val="22"/>
        </w:rPr>
      </w:pPr>
      <w:r>
        <w:rPr>
          <w:rFonts w:asciiTheme="majorHAnsi" w:hAnsiTheme="majorHAnsi"/>
          <w:color w:val="000000"/>
          <w:kern w:val="1"/>
          <w:sz w:val="22"/>
          <w:szCs w:val="22"/>
        </w:rPr>
        <w:tab/>
      </w:r>
      <w:r>
        <w:rPr>
          <w:rFonts w:asciiTheme="majorHAnsi" w:hAnsiTheme="majorHAnsi"/>
          <w:color w:val="000000"/>
          <w:kern w:val="1"/>
          <w:sz w:val="22"/>
          <w:szCs w:val="22"/>
        </w:rPr>
        <w:tab/>
        <w:t>………………………………………………….</w:t>
      </w:r>
    </w:p>
    <w:p w14:paraId="62DEEAF1" w14:textId="77777777" w:rsidR="003B5064" w:rsidRDefault="003B5064" w:rsidP="00D01AAE">
      <w:pPr>
        <w:widowControl w:val="0"/>
        <w:tabs>
          <w:tab w:val="center" w:pos="2268"/>
          <w:tab w:val="center" w:pos="7088"/>
        </w:tabs>
        <w:suppressAutoHyphens/>
        <w:spacing w:after="120"/>
        <w:rPr>
          <w:rFonts w:asciiTheme="majorHAnsi" w:hAnsiTheme="majorHAnsi"/>
          <w:color w:val="000000"/>
          <w:kern w:val="1"/>
          <w:sz w:val="22"/>
          <w:szCs w:val="22"/>
        </w:rPr>
      </w:pPr>
    </w:p>
    <w:p w14:paraId="40D51DAD" w14:textId="77777777" w:rsidR="003B5064" w:rsidRPr="00520FDB" w:rsidRDefault="003B5064" w:rsidP="003B5064">
      <w:pPr>
        <w:keepNext/>
        <w:widowControl w:val="0"/>
        <w:suppressAutoHyphens/>
        <w:jc w:val="center"/>
        <w:rPr>
          <w:rFonts w:asciiTheme="majorHAnsi" w:hAnsiTheme="majorHAnsi"/>
          <w:color w:val="000000"/>
          <w:kern w:val="1"/>
          <w:sz w:val="22"/>
          <w:szCs w:val="22"/>
        </w:rPr>
      </w:pPr>
    </w:p>
    <w:p w14:paraId="19F9383B" w14:textId="77777777" w:rsidR="009F36D9" w:rsidRDefault="009F36D9" w:rsidP="009F36D9">
      <w:pPr>
        <w:keepNext/>
        <w:widowControl w:val="0"/>
        <w:pBdr>
          <w:top w:val="single" w:sz="1" w:space="1" w:color="000000"/>
          <w:left w:val="single" w:sz="1" w:space="1" w:color="000000"/>
          <w:bottom w:val="single" w:sz="1" w:space="1" w:color="000000"/>
          <w:right w:val="single" w:sz="1" w:space="1" w:color="000000"/>
        </w:pBdr>
        <w:suppressAutoHyphens/>
        <w:jc w:val="both"/>
        <w:rPr>
          <w:rFonts w:asciiTheme="majorHAnsi" w:hAnsiTheme="majorHAnsi"/>
          <w:b/>
          <w:color w:val="000000"/>
          <w:kern w:val="1"/>
          <w:sz w:val="24"/>
          <w:szCs w:val="24"/>
        </w:rPr>
      </w:pPr>
    </w:p>
    <w:p w14:paraId="1A63A45A" w14:textId="0583524E" w:rsidR="003B5064" w:rsidRPr="00F53A40" w:rsidRDefault="009F36D9" w:rsidP="009F36D9">
      <w:pPr>
        <w:keepNext/>
        <w:widowControl w:val="0"/>
        <w:pBdr>
          <w:top w:val="single" w:sz="1" w:space="1" w:color="000000"/>
          <w:left w:val="single" w:sz="1" w:space="1" w:color="000000"/>
          <w:bottom w:val="single" w:sz="1" w:space="1" w:color="000000"/>
          <w:right w:val="single" w:sz="1" w:space="1" w:color="000000"/>
        </w:pBdr>
        <w:suppressAutoHyphens/>
        <w:jc w:val="both"/>
        <w:rPr>
          <w:rFonts w:asciiTheme="majorHAnsi" w:hAnsiTheme="majorHAnsi"/>
          <w:b/>
          <w:color w:val="000000"/>
          <w:kern w:val="1"/>
          <w:sz w:val="22"/>
          <w:szCs w:val="22"/>
        </w:rPr>
      </w:pPr>
      <w:r w:rsidRPr="00F53A40">
        <w:rPr>
          <w:rFonts w:asciiTheme="majorHAnsi" w:hAnsiTheme="majorHAnsi"/>
          <w:b/>
          <w:color w:val="000000"/>
          <w:kern w:val="1"/>
          <w:sz w:val="22"/>
          <w:szCs w:val="22"/>
        </w:rPr>
        <w:t xml:space="preserve">DATA </w:t>
      </w:r>
      <w:r w:rsidR="003B5064" w:rsidRPr="00F53A40">
        <w:rPr>
          <w:rFonts w:asciiTheme="majorHAnsi" w:hAnsiTheme="majorHAnsi"/>
          <w:b/>
          <w:color w:val="000000"/>
          <w:kern w:val="1"/>
          <w:sz w:val="22"/>
          <w:szCs w:val="22"/>
        </w:rPr>
        <w:t>CONCLUSIONE DEL PROCEDIMENTO</w:t>
      </w:r>
      <w:r w:rsidRPr="00F53A40">
        <w:rPr>
          <w:rFonts w:asciiTheme="majorHAnsi" w:hAnsiTheme="majorHAnsi"/>
          <w:b/>
          <w:color w:val="000000"/>
          <w:kern w:val="1"/>
          <w:sz w:val="22"/>
          <w:szCs w:val="22"/>
        </w:rPr>
        <w:t xml:space="preserve">: </w:t>
      </w:r>
    </w:p>
    <w:p w14:paraId="08EEE443" w14:textId="77777777" w:rsidR="009F36D9" w:rsidRPr="00520FDB" w:rsidRDefault="009F36D9" w:rsidP="009F36D9">
      <w:pPr>
        <w:keepNext/>
        <w:widowControl w:val="0"/>
        <w:pBdr>
          <w:top w:val="single" w:sz="1" w:space="1" w:color="000000"/>
          <w:left w:val="single" w:sz="1" w:space="1" w:color="000000"/>
          <w:bottom w:val="single" w:sz="1" w:space="1" w:color="000000"/>
          <w:right w:val="single" w:sz="1" w:space="1" w:color="000000"/>
        </w:pBdr>
        <w:suppressAutoHyphens/>
        <w:jc w:val="both"/>
        <w:rPr>
          <w:rFonts w:asciiTheme="majorHAnsi" w:hAnsiTheme="majorHAnsi"/>
          <w:b/>
          <w:color w:val="000000"/>
          <w:kern w:val="1"/>
          <w:sz w:val="24"/>
          <w:szCs w:val="24"/>
        </w:rPr>
      </w:pPr>
    </w:p>
    <w:p w14:paraId="1CE7FAD1" w14:textId="77777777" w:rsidR="003B5064" w:rsidRDefault="003B5064" w:rsidP="00D01AAE">
      <w:pPr>
        <w:widowControl w:val="0"/>
        <w:tabs>
          <w:tab w:val="center" w:pos="2268"/>
          <w:tab w:val="center" w:pos="7088"/>
        </w:tabs>
        <w:suppressAutoHyphens/>
        <w:spacing w:after="120"/>
        <w:rPr>
          <w:rFonts w:asciiTheme="majorHAnsi" w:hAnsiTheme="majorHAnsi"/>
          <w:color w:val="000000"/>
          <w:kern w:val="1"/>
          <w:sz w:val="22"/>
          <w:szCs w:val="22"/>
        </w:rPr>
      </w:pPr>
    </w:p>
    <w:sectPr w:rsidR="003B5064" w:rsidSect="00A52234">
      <w:headerReference w:type="default" r:id="rId27"/>
      <w:footerReference w:type="default" r:id="rId28"/>
      <w:pgSz w:w="11906" w:h="16838" w:code="9"/>
      <w:pgMar w:top="1418" w:right="794" w:bottom="851" w:left="794" w:header="454"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F85DDE" w14:textId="77777777" w:rsidR="00F34EB0" w:rsidRPr="00A4434F" w:rsidRDefault="00F34EB0" w:rsidP="00DF39AB">
      <w:r>
        <w:separator/>
      </w:r>
    </w:p>
  </w:endnote>
  <w:endnote w:type="continuationSeparator" w:id="0">
    <w:p w14:paraId="165F5A23" w14:textId="77777777" w:rsidR="00F34EB0" w:rsidRPr="00A4434F" w:rsidRDefault="00F34EB0" w:rsidP="00DF3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Condensed">
    <w:altName w:val="Arial Narro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D1579" w14:textId="77777777" w:rsidR="00E876C8" w:rsidRDefault="00E876C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DCE5D" w14:textId="54160A44" w:rsidR="00A86A45" w:rsidRPr="009006B8" w:rsidRDefault="00534E61" w:rsidP="00882FB1">
    <w:pPr>
      <w:pStyle w:val="Pidipagina"/>
      <w:spacing w:line="288" w:lineRule="auto"/>
      <w:rPr>
        <w:rFonts w:ascii="Univers Condensed" w:hAnsi="Univers Condensed" w:cs="Segoe UI"/>
        <w:color w:val="0070C0"/>
        <w:sz w:val="22"/>
        <w:szCs w:val="22"/>
        <w:lang w:val="en-US"/>
      </w:rPr>
    </w:pPr>
    <w:r>
      <w:rPr>
        <w:rFonts w:ascii="Univers Condensed" w:hAnsi="Univers Condensed" w:cs="Segoe UI"/>
        <w:noProof/>
        <w:color w:val="0070C0"/>
        <w:sz w:val="22"/>
        <w:szCs w:val="22"/>
      </w:rPr>
      <w:drawing>
        <wp:inline distT="0" distB="0" distL="0" distR="0" wp14:anchorId="6C94BED2" wp14:editId="76038F46">
          <wp:extent cx="6551930" cy="863432"/>
          <wp:effectExtent l="0" t="0" r="0" b="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pic:cNvPicPr/>
                </pic:nvPicPr>
                <pic:blipFill>
                  <a:blip r:embed="rId1">
                    <a:extLst>
                      <a:ext uri="{28A0092B-C50C-407E-A947-70E740481C1C}">
                        <a14:useLocalDpi xmlns:a14="http://schemas.microsoft.com/office/drawing/2010/main" val="0"/>
                      </a:ext>
                    </a:extLst>
                  </a:blip>
                  <a:stretch>
                    <a:fillRect/>
                  </a:stretch>
                </pic:blipFill>
                <pic:spPr>
                  <a:xfrm>
                    <a:off x="0" y="0"/>
                    <a:ext cx="6551930" cy="863432"/>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B88BA" w14:textId="77777777" w:rsidR="00E876C8" w:rsidRDefault="00E876C8">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83AF2" w14:textId="6240606D" w:rsidR="00352F44" w:rsidRPr="00ED1B7C" w:rsidRDefault="00352F44" w:rsidP="00ED1B7C">
    <w:pPr>
      <w:pStyle w:val="Pidipa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DB080" w14:textId="6895088B" w:rsidR="002515FE" w:rsidRPr="002515FE" w:rsidRDefault="002515FE" w:rsidP="002515FE">
    <w:pPr>
      <w:pStyle w:val="Pidipagina"/>
      <w:spacing w:line="288" w:lineRule="auto"/>
      <w:rPr>
        <w:rFonts w:ascii="Univers Condensed" w:hAnsi="Univers Condensed" w:cs="Segoe UI"/>
        <w:color w:val="0070C0"/>
        <w:sz w:val="22"/>
        <w:szCs w:val="22"/>
        <w:lang w:val="en-US"/>
      </w:rPr>
    </w:pPr>
    <w:r>
      <w:rPr>
        <w:rFonts w:ascii="Univers Condensed" w:hAnsi="Univers Condensed" w:cs="Segoe UI"/>
        <w:noProof/>
        <w:color w:val="0070C0"/>
        <w:sz w:val="22"/>
        <w:szCs w:val="22"/>
      </w:rPr>
      <w:drawing>
        <wp:inline distT="0" distB="0" distL="0" distR="0" wp14:anchorId="7ABD21F2" wp14:editId="44CC3188">
          <wp:extent cx="6551930" cy="863432"/>
          <wp:effectExtent l="0" t="0" r="0" b="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pic:cNvPicPr/>
                </pic:nvPicPr>
                <pic:blipFill>
                  <a:blip r:embed="rId1">
                    <a:extLst>
                      <a:ext uri="{28A0092B-C50C-407E-A947-70E740481C1C}">
                        <a14:useLocalDpi xmlns:a14="http://schemas.microsoft.com/office/drawing/2010/main" val="0"/>
                      </a:ext>
                    </a:extLst>
                  </a:blip>
                  <a:stretch>
                    <a:fillRect/>
                  </a:stretch>
                </pic:blipFill>
                <pic:spPr>
                  <a:xfrm>
                    <a:off x="0" y="0"/>
                    <a:ext cx="6551930" cy="863432"/>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DADE96" w14:textId="77777777" w:rsidR="00F34EB0" w:rsidRPr="00A4434F" w:rsidRDefault="00F34EB0" w:rsidP="00DF39AB">
      <w:r>
        <w:separator/>
      </w:r>
    </w:p>
  </w:footnote>
  <w:footnote w:type="continuationSeparator" w:id="0">
    <w:p w14:paraId="45F046E0" w14:textId="77777777" w:rsidR="00F34EB0" w:rsidRPr="00A4434F" w:rsidRDefault="00F34EB0" w:rsidP="00DF39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BDEF3" w14:textId="77777777" w:rsidR="00E876C8" w:rsidRDefault="00E876C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46205" w14:textId="21ECA8AF" w:rsidR="00A86A45" w:rsidRPr="00E876C8" w:rsidRDefault="00E876C8" w:rsidP="00E876C8">
    <w:pPr>
      <w:pStyle w:val="Intestazione"/>
    </w:pPr>
    <w:r>
      <w:rPr>
        <w:noProof/>
      </w:rPr>
      <w:drawing>
        <wp:inline distT="0" distB="0" distL="0" distR="0" wp14:anchorId="0F0FF59E" wp14:editId="724E546C">
          <wp:extent cx="6551927" cy="770815"/>
          <wp:effectExtent l="0" t="0" r="1905" b="444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pic:cNvPicPr/>
                </pic:nvPicPr>
                <pic:blipFill>
                  <a:blip r:embed="rId1">
                    <a:extLst>
                      <a:ext uri="{28A0092B-C50C-407E-A947-70E740481C1C}">
                        <a14:useLocalDpi xmlns:a14="http://schemas.microsoft.com/office/drawing/2010/main" val="0"/>
                      </a:ext>
                    </a:extLst>
                  </a:blip>
                  <a:stretch>
                    <a:fillRect/>
                  </a:stretch>
                </pic:blipFill>
                <pic:spPr>
                  <a:xfrm>
                    <a:off x="0" y="0"/>
                    <a:ext cx="6551927" cy="77081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9BBCE" w14:textId="77777777" w:rsidR="00E876C8" w:rsidRDefault="00E876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4360E" w14:textId="728DB59B" w:rsidR="00530AA1" w:rsidRPr="00352F44" w:rsidRDefault="00530AA1" w:rsidP="00352F44">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5497B" w14:textId="4209A743" w:rsidR="00ED1B7C" w:rsidRPr="00352F44" w:rsidRDefault="00E876C8" w:rsidP="00352F44">
    <w:pPr>
      <w:pStyle w:val="Intestazione"/>
    </w:pPr>
    <w:r>
      <w:rPr>
        <w:noProof/>
      </w:rPr>
      <w:drawing>
        <wp:inline distT="0" distB="0" distL="0" distR="0" wp14:anchorId="0762867E" wp14:editId="69CE3862">
          <wp:extent cx="6551927" cy="770815"/>
          <wp:effectExtent l="0" t="0" r="1905" b="444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pic:cNvPicPr/>
                </pic:nvPicPr>
                <pic:blipFill>
                  <a:blip r:embed="rId1">
                    <a:extLst>
                      <a:ext uri="{28A0092B-C50C-407E-A947-70E740481C1C}">
                        <a14:useLocalDpi xmlns:a14="http://schemas.microsoft.com/office/drawing/2010/main" val="0"/>
                      </a:ext>
                    </a:extLst>
                  </a:blip>
                  <a:stretch>
                    <a:fillRect/>
                  </a:stretch>
                </pic:blipFill>
                <pic:spPr>
                  <a:xfrm>
                    <a:off x="0" y="0"/>
                    <a:ext cx="6551927" cy="770815"/>
                  </a:xfrm>
                  <a:prstGeom prst="rect">
                    <a:avLst/>
                  </a:prstGeom>
                </pic:spPr>
              </pic:pic>
            </a:graphicData>
          </a:graphic>
        </wp:inline>
      </w:drawing>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15:restartNumberingAfterBreak="0">
    <w:nsid w:val="051A6C0D"/>
    <w:multiLevelType w:val="hybridMultilevel"/>
    <w:tmpl w:val="F0EC3C5E"/>
    <w:lvl w:ilvl="0" w:tplc="5B8C7A34">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92674E8"/>
    <w:multiLevelType w:val="hybridMultilevel"/>
    <w:tmpl w:val="905C861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B747855"/>
    <w:multiLevelType w:val="hybridMultilevel"/>
    <w:tmpl w:val="95788E26"/>
    <w:lvl w:ilvl="0" w:tplc="C48E363E">
      <w:numFmt w:val="bullet"/>
      <w:lvlText w:val=""/>
      <w:lvlJc w:val="left"/>
      <w:pPr>
        <w:tabs>
          <w:tab w:val="num" w:pos="927"/>
        </w:tabs>
        <w:ind w:left="927" w:hanging="360"/>
      </w:pPr>
      <w:rPr>
        <w:rFonts w:ascii="Wingdings" w:eastAsia="Times New Roman" w:hAnsi="Wingdings"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E24769"/>
    <w:multiLevelType w:val="singleLevel"/>
    <w:tmpl w:val="F37C8DB2"/>
    <w:lvl w:ilvl="0">
      <w:start w:val="1"/>
      <w:numFmt w:val="decimal"/>
      <w:lvlText w:val="%1."/>
      <w:lvlJc w:val="left"/>
      <w:pPr>
        <w:tabs>
          <w:tab w:val="num" w:pos="360"/>
        </w:tabs>
        <w:ind w:left="360" w:hanging="360"/>
      </w:pPr>
      <w:rPr>
        <w:b w:val="0"/>
      </w:rPr>
    </w:lvl>
  </w:abstractNum>
  <w:abstractNum w:abstractNumId="5" w15:restartNumberingAfterBreak="0">
    <w:nsid w:val="6B9633DF"/>
    <w:multiLevelType w:val="hybridMultilevel"/>
    <w:tmpl w:val="857A4186"/>
    <w:lvl w:ilvl="0" w:tplc="C48E363E">
      <w:numFmt w:val="bullet"/>
      <w:lvlText w:val=""/>
      <w:lvlJc w:val="left"/>
      <w:pPr>
        <w:tabs>
          <w:tab w:val="num" w:pos="927"/>
        </w:tabs>
        <w:ind w:left="927" w:hanging="360"/>
      </w:pPr>
      <w:rPr>
        <w:rFonts w:ascii="Wingdings" w:eastAsia="Times New Roman" w:hAnsi="Wingdings" w:cs="Times New Roman" w:hint="default"/>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A59"/>
    <w:rsid w:val="00047753"/>
    <w:rsid w:val="00055EC9"/>
    <w:rsid w:val="0008413A"/>
    <w:rsid w:val="000C05FE"/>
    <w:rsid w:val="000C6F3E"/>
    <w:rsid w:val="00136D6B"/>
    <w:rsid w:val="001531FE"/>
    <w:rsid w:val="00177D75"/>
    <w:rsid w:val="001933F7"/>
    <w:rsid w:val="001978C8"/>
    <w:rsid w:val="001E5BAA"/>
    <w:rsid w:val="00200221"/>
    <w:rsid w:val="002046C8"/>
    <w:rsid w:val="002163AA"/>
    <w:rsid w:val="002379E3"/>
    <w:rsid w:val="002515FE"/>
    <w:rsid w:val="002824FC"/>
    <w:rsid w:val="002C43CC"/>
    <w:rsid w:val="003011F1"/>
    <w:rsid w:val="00305E8F"/>
    <w:rsid w:val="00331799"/>
    <w:rsid w:val="003353CC"/>
    <w:rsid w:val="00352F44"/>
    <w:rsid w:val="00381989"/>
    <w:rsid w:val="00384A96"/>
    <w:rsid w:val="00391406"/>
    <w:rsid w:val="003B5064"/>
    <w:rsid w:val="00400C19"/>
    <w:rsid w:val="00403324"/>
    <w:rsid w:val="00413EB1"/>
    <w:rsid w:val="00483688"/>
    <w:rsid w:val="004B1D75"/>
    <w:rsid w:val="004B328B"/>
    <w:rsid w:val="004E3985"/>
    <w:rsid w:val="00520FDB"/>
    <w:rsid w:val="00521961"/>
    <w:rsid w:val="00530AA1"/>
    <w:rsid w:val="00534E61"/>
    <w:rsid w:val="00546F47"/>
    <w:rsid w:val="005D64A8"/>
    <w:rsid w:val="005E79E5"/>
    <w:rsid w:val="005F53C0"/>
    <w:rsid w:val="005F7AB1"/>
    <w:rsid w:val="006821EA"/>
    <w:rsid w:val="006A1A47"/>
    <w:rsid w:val="006B47F9"/>
    <w:rsid w:val="007064B8"/>
    <w:rsid w:val="0072466D"/>
    <w:rsid w:val="007318AB"/>
    <w:rsid w:val="00735314"/>
    <w:rsid w:val="00740273"/>
    <w:rsid w:val="0076134A"/>
    <w:rsid w:val="00770B3F"/>
    <w:rsid w:val="007959F0"/>
    <w:rsid w:val="007D77FC"/>
    <w:rsid w:val="00822EBC"/>
    <w:rsid w:val="00845CBC"/>
    <w:rsid w:val="00852996"/>
    <w:rsid w:val="00882FB1"/>
    <w:rsid w:val="008B2860"/>
    <w:rsid w:val="008B67F2"/>
    <w:rsid w:val="008E24DA"/>
    <w:rsid w:val="008F3B89"/>
    <w:rsid w:val="009006B8"/>
    <w:rsid w:val="0090320E"/>
    <w:rsid w:val="00946CDF"/>
    <w:rsid w:val="0096756C"/>
    <w:rsid w:val="00976DE8"/>
    <w:rsid w:val="00980573"/>
    <w:rsid w:val="0099378F"/>
    <w:rsid w:val="00997BB8"/>
    <w:rsid w:val="009A141E"/>
    <w:rsid w:val="009A4D47"/>
    <w:rsid w:val="009C3A63"/>
    <w:rsid w:val="009F36D9"/>
    <w:rsid w:val="009F4674"/>
    <w:rsid w:val="00A14ECF"/>
    <w:rsid w:val="00A254D9"/>
    <w:rsid w:val="00A44ABC"/>
    <w:rsid w:val="00A455CF"/>
    <w:rsid w:val="00A52234"/>
    <w:rsid w:val="00A67BD1"/>
    <w:rsid w:val="00A8349C"/>
    <w:rsid w:val="00A86A45"/>
    <w:rsid w:val="00A87D18"/>
    <w:rsid w:val="00A94803"/>
    <w:rsid w:val="00B06BA7"/>
    <w:rsid w:val="00B24390"/>
    <w:rsid w:val="00B30B81"/>
    <w:rsid w:val="00BB760F"/>
    <w:rsid w:val="00BC68B8"/>
    <w:rsid w:val="00BE7FC6"/>
    <w:rsid w:val="00BF34DB"/>
    <w:rsid w:val="00C025C5"/>
    <w:rsid w:val="00C062FD"/>
    <w:rsid w:val="00C12E5F"/>
    <w:rsid w:val="00C55A59"/>
    <w:rsid w:val="00C774DD"/>
    <w:rsid w:val="00CA69F1"/>
    <w:rsid w:val="00CB3C76"/>
    <w:rsid w:val="00CF1377"/>
    <w:rsid w:val="00D01AAE"/>
    <w:rsid w:val="00D26B94"/>
    <w:rsid w:val="00D306A6"/>
    <w:rsid w:val="00D62AE4"/>
    <w:rsid w:val="00D77089"/>
    <w:rsid w:val="00DB1B37"/>
    <w:rsid w:val="00DB5A01"/>
    <w:rsid w:val="00DD03F6"/>
    <w:rsid w:val="00DF39AB"/>
    <w:rsid w:val="00E11BA7"/>
    <w:rsid w:val="00E2001F"/>
    <w:rsid w:val="00E43069"/>
    <w:rsid w:val="00E52897"/>
    <w:rsid w:val="00E8253D"/>
    <w:rsid w:val="00E876C8"/>
    <w:rsid w:val="00E925B1"/>
    <w:rsid w:val="00EB279F"/>
    <w:rsid w:val="00EC0A0E"/>
    <w:rsid w:val="00EC5AEF"/>
    <w:rsid w:val="00ED1B7C"/>
    <w:rsid w:val="00ED5FD3"/>
    <w:rsid w:val="00EE2045"/>
    <w:rsid w:val="00F12967"/>
    <w:rsid w:val="00F17B02"/>
    <w:rsid w:val="00F21575"/>
    <w:rsid w:val="00F34EB0"/>
    <w:rsid w:val="00F53A40"/>
    <w:rsid w:val="00F95F94"/>
    <w:rsid w:val="00FA1C77"/>
    <w:rsid w:val="00FE28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B775ED"/>
  <w15:docId w15:val="{6A114CB8-4AAD-4D0A-BB7A-38340F880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20FD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semiHidden/>
    <w:rsid w:val="00740273"/>
    <w:rPr>
      <w:rFonts w:ascii="Courier New" w:hAnsi="Courier New"/>
    </w:rPr>
  </w:style>
  <w:style w:type="table" w:styleId="Grigliatabella">
    <w:name w:val="Table Grid"/>
    <w:basedOn w:val="Tabellanormale"/>
    <w:uiPriority w:val="59"/>
    <w:rsid w:val="00384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DF39AB"/>
    <w:pPr>
      <w:jc w:val="both"/>
    </w:pPr>
    <w:rPr>
      <w:rFonts w:ascii="Tahoma" w:hAnsi="Tahoma"/>
    </w:rPr>
  </w:style>
  <w:style w:type="character" w:customStyle="1" w:styleId="CorpotestoCarattere">
    <w:name w:val="Corpo testo Carattere"/>
    <w:basedOn w:val="Carpredefinitoparagrafo"/>
    <w:link w:val="Corpotesto"/>
    <w:rsid w:val="00DF39AB"/>
    <w:rPr>
      <w:rFonts w:ascii="Tahoma" w:hAnsi="Tahoma"/>
    </w:rPr>
  </w:style>
  <w:style w:type="paragraph" w:styleId="Intestazione">
    <w:name w:val="header"/>
    <w:basedOn w:val="Normale"/>
    <w:link w:val="IntestazioneCarattere"/>
    <w:unhideWhenUsed/>
    <w:rsid w:val="00DF39AB"/>
    <w:pPr>
      <w:tabs>
        <w:tab w:val="center" w:pos="4819"/>
        <w:tab w:val="right" w:pos="9638"/>
      </w:tabs>
    </w:pPr>
  </w:style>
  <w:style w:type="character" w:customStyle="1" w:styleId="IntestazioneCarattere">
    <w:name w:val="Intestazione Carattere"/>
    <w:basedOn w:val="Carpredefinitoparagrafo"/>
    <w:link w:val="Intestazione"/>
    <w:rsid w:val="00DF39AB"/>
  </w:style>
  <w:style w:type="paragraph" w:styleId="Pidipagina">
    <w:name w:val="footer"/>
    <w:basedOn w:val="Normale"/>
    <w:link w:val="PidipaginaCarattere"/>
    <w:unhideWhenUsed/>
    <w:rsid w:val="00DF39AB"/>
    <w:pPr>
      <w:tabs>
        <w:tab w:val="center" w:pos="4819"/>
        <w:tab w:val="right" w:pos="9638"/>
      </w:tabs>
    </w:pPr>
  </w:style>
  <w:style w:type="character" w:customStyle="1" w:styleId="PidipaginaCarattere">
    <w:name w:val="Piè di pagina Carattere"/>
    <w:basedOn w:val="Carpredefinitoparagrafo"/>
    <w:link w:val="Pidipagina"/>
    <w:rsid w:val="00DF39AB"/>
  </w:style>
  <w:style w:type="character" w:styleId="Numeropagina">
    <w:name w:val="page number"/>
    <w:basedOn w:val="Carpredefinitoparagrafo"/>
    <w:rsid w:val="009F4674"/>
  </w:style>
  <w:style w:type="character" w:customStyle="1" w:styleId="TestonormaleCarattere">
    <w:name w:val="Testo normale Carattere"/>
    <w:basedOn w:val="Carpredefinitoparagrafo"/>
    <w:link w:val="Testonormale"/>
    <w:semiHidden/>
    <w:rsid w:val="0099378F"/>
    <w:rPr>
      <w:rFonts w:ascii="Courier New" w:hAnsi="Courier New"/>
    </w:rPr>
  </w:style>
  <w:style w:type="character" w:styleId="Collegamentoipertestuale">
    <w:name w:val="Hyperlink"/>
    <w:basedOn w:val="Carpredefinitoparagrafo"/>
    <w:rsid w:val="001531FE"/>
    <w:rPr>
      <w:color w:val="0000FF"/>
      <w:u w:val="single"/>
    </w:rPr>
  </w:style>
  <w:style w:type="paragraph" w:styleId="Paragrafoelenco">
    <w:name w:val="List Paragraph"/>
    <w:basedOn w:val="Normale"/>
    <w:uiPriority w:val="34"/>
    <w:qFormat/>
    <w:rsid w:val="00E2001F"/>
    <w:pPr>
      <w:spacing w:before="100" w:beforeAutospacing="1" w:after="100" w:afterAutospacing="1"/>
    </w:pPr>
    <w:rPr>
      <w:rFonts w:eastAsiaTheme="minorHAnsi"/>
      <w:sz w:val="24"/>
      <w:szCs w:val="24"/>
    </w:rPr>
  </w:style>
  <w:style w:type="paragraph" w:styleId="Testofumetto">
    <w:name w:val="Balloon Text"/>
    <w:basedOn w:val="Normale"/>
    <w:link w:val="TestofumettoCarattere"/>
    <w:uiPriority w:val="99"/>
    <w:semiHidden/>
    <w:unhideWhenUsed/>
    <w:rsid w:val="00882FB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82F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11859">
      <w:bodyDiv w:val="1"/>
      <w:marLeft w:val="0"/>
      <w:marRight w:val="0"/>
      <w:marTop w:val="0"/>
      <w:marBottom w:val="0"/>
      <w:divBdr>
        <w:top w:val="none" w:sz="0" w:space="0" w:color="auto"/>
        <w:left w:val="none" w:sz="0" w:space="0" w:color="auto"/>
        <w:bottom w:val="none" w:sz="0" w:space="0" w:color="auto"/>
        <w:right w:val="none" w:sz="0" w:space="0" w:color="auto"/>
      </w:divBdr>
    </w:div>
    <w:div w:id="466431605">
      <w:bodyDiv w:val="1"/>
      <w:marLeft w:val="0"/>
      <w:marRight w:val="0"/>
      <w:marTop w:val="0"/>
      <w:marBottom w:val="0"/>
      <w:divBdr>
        <w:top w:val="none" w:sz="0" w:space="0" w:color="auto"/>
        <w:left w:val="none" w:sz="0" w:space="0" w:color="auto"/>
        <w:bottom w:val="none" w:sz="0" w:space="0" w:color="auto"/>
        <w:right w:val="none" w:sz="0" w:space="0" w:color="auto"/>
      </w:divBdr>
    </w:div>
    <w:div w:id="1627932608">
      <w:bodyDiv w:val="1"/>
      <w:marLeft w:val="0"/>
      <w:marRight w:val="0"/>
      <w:marTop w:val="0"/>
      <w:marBottom w:val="0"/>
      <w:divBdr>
        <w:top w:val="none" w:sz="0" w:space="0" w:color="auto"/>
        <w:left w:val="none" w:sz="0" w:space="0" w:color="auto"/>
        <w:bottom w:val="none" w:sz="0" w:space="0" w:color="auto"/>
        <w:right w:val="none" w:sz="0" w:space="0" w:color="auto"/>
      </w:divBdr>
    </w:div>
    <w:div w:id="205673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fpbr@pec.it" TargetMode="External"/><Relationship Id="rId13" Type="http://schemas.openxmlformats.org/officeDocument/2006/relationships/footer" Target="footer1.xml"/><Relationship Id="rId18" Type="http://schemas.openxmlformats.org/officeDocument/2006/relationships/hyperlink" Target="mailto:cfpbr@pec.it"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mailto:cfpbr@cfpbr.it"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cfpbr@cfpbr.it"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mailto:bepfuturoimmobiliaresrl@pec.i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mailto:bepfuturoimmobiliaresrl@pec.it"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mailto:info@bepsolution.it" TargetMode="External"/><Relationship Id="rId28" Type="http://schemas.openxmlformats.org/officeDocument/2006/relationships/footer" Target="footer5.xml"/><Relationship Id="rId10" Type="http://schemas.openxmlformats.org/officeDocument/2006/relationships/hyperlink" Target="https://www.formazione-bassareggiana.it/accesso-civico/" TargetMode="External"/><Relationship Id="rId19" Type="http://schemas.openxmlformats.org/officeDocument/2006/relationships/hyperlink" Target="mailto:info@bepsolution.it" TargetMode="External"/><Relationship Id="rId4" Type="http://schemas.openxmlformats.org/officeDocument/2006/relationships/settings" Target="settings.xml"/><Relationship Id="rId9" Type="http://schemas.openxmlformats.org/officeDocument/2006/relationships/hyperlink" Target="mailto:segreteria@cfpbr.it" TargetMode="External"/><Relationship Id="rId14" Type="http://schemas.openxmlformats.org/officeDocument/2006/relationships/footer" Target="footer2.xml"/><Relationship Id="rId22" Type="http://schemas.openxmlformats.org/officeDocument/2006/relationships/hyperlink" Target="mailto:cfpbr@pec.it" TargetMode="External"/><Relationship Id="rId27" Type="http://schemas.openxmlformats.org/officeDocument/2006/relationships/header" Target="header5.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5.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Moduli%20qualit&#224;\lettere%20di%20incarico\modelli%20contratti\PROFESSIONISTI_REV1.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E04C0-53FB-4231-95FE-9DB6769B2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PROFESSIONISTI_REV1</Template>
  <TotalTime>63</TotalTime>
  <Pages>3</Pages>
  <Words>1251</Words>
  <Characters>8272</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Sig</vt:lpstr>
    </vt:vector>
  </TitlesOfParts>
  <Company>CFP LORENZINI</Company>
  <LinksUpToDate>false</LinksUpToDate>
  <CharactersWithSpaces>9504</CharactersWithSpaces>
  <SharedDoc>false</SharedDoc>
  <HLinks>
    <vt:vector size="12" baseType="variant">
      <vt:variant>
        <vt:i4>720932</vt:i4>
      </vt:variant>
      <vt:variant>
        <vt:i4>9</vt:i4>
      </vt:variant>
      <vt:variant>
        <vt:i4>0</vt:i4>
      </vt:variant>
      <vt:variant>
        <vt:i4>5</vt:i4>
      </vt:variant>
      <vt:variant>
        <vt:lpwstr>mailto:cfpbr@cfpbr.it</vt:lpwstr>
      </vt:variant>
      <vt:variant>
        <vt:lpwstr/>
      </vt:variant>
      <vt:variant>
        <vt:i4>786446</vt:i4>
      </vt:variant>
      <vt:variant>
        <vt:i4>6</vt:i4>
      </vt:variant>
      <vt:variant>
        <vt:i4>0</vt:i4>
      </vt:variant>
      <vt:variant>
        <vt:i4>5</vt:i4>
      </vt:variant>
      <vt:variant>
        <vt:lpwstr>http://www.cfpbr.it/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dc:title>
  <dc:subject/>
  <dc:creator>s.mori</dc:creator>
  <cp:keywords/>
  <cp:lastModifiedBy>Stefania Mori</cp:lastModifiedBy>
  <cp:revision>48</cp:revision>
  <cp:lastPrinted>2022-02-22T14:14:00Z</cp:lastPrinted>
  <dcterms:created xsi:type="dcterms:W3CDTF">2022-02-22T13:14:00Z</dcterms:created>
  <dcterms:modified xsi:type="dcterms:W3CDTF">2022-02-25T13:27:00Z</dcterms:modified>
</cp:coreProperties>
</file>